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78B0" w14:textId="77777777" w:rsidR="00667054" w:rsidRPr="00D903ED" w:rsidRDefault="00464437" w:rsidP="00D903ED">
      <w:pPr>
        <w:autoSpaceDE w:val="0"/>
        <w:autoSpaceDN w:val="0"/>
        <w:adjustRightInd w:val="0"/>
        <w:spacing w:line="276" w:lineRule="auto"/>
        <w:jc w:val="both"/>
        <w:rPr>
          <w:rFonts w:ascii="Arial" w:hAnsi="Arial" w:cs="Arial"/>
          <w:sz w:val="22"/>
          <w:szCs w:val="22"/>
          <w:lang w:val="eu-ES"/>
        </w:rPr>
      </w:pPr>
      <w:r w:rsidRPr="00D903ED">
        <w:rPr>
          <w:rFonts w:ascii="Arial" w:hAnsi="Arial" w:cs="Arial"/>
          <w:noProof/>
          <w:sz w:val="22"/>
          <w:szCs w:val="22"/>
          <w:lang w:val="eu-ES"/>
        </w:rPr>
        <w:t>2023IAKU0009</w:t>
      </w:r>
    </w:p>
    <w:p w14:paraId="7C93BFCA" w14:textId="77777777" w:rsidR="00750D87" w:rsidRPr="00D903ED" w:rsidRDefault="00464437" w:rsidP="00D903ED">
      <w:pPr>
        <w:autoSpaceDE w:val="0"/>
        <w:autoSpaceDN w:val="0"/>
        <w:adjustRightInd w:val="0"/>
        <w:spacing w:line="276" w:lineRule="auto"/>
        <w:jc w:val="both"/>
        <w:rPr>
          <w:rFonts w:ascii="Arial" w:hAnsi="Arial" w:cs="Arial"/>
          <w:sz w:val="22"/>
          <w:szCs w:val="22"/>
          <w:lang w:val="eu-ES"/>
        </w:rPr>
      </w:pPr>
      <w:r w:rsidRPr="00D903ED">
        <w:rPr>
          <w:rFonts w:ascii="Arial" w:hAnsi="Arial" w:cs="Arial"/>
          <w:noProof/>
          <w:sz w:val="22"/>
          <w:szCs w:val="22"/>
          <w:lang w:val="eu-ES"/>
        </w:rPr>
        <w:t>H23/0009</w:t>
      </w:r>
      <w:r w:rsidRPr="00D903ED">
        <w:rPr>
          <w:rFonts w:ascii="Arial" w:hAnsi="Arial" w:cs="Arial"/>
          <w:sz w:val="22"/>
          <w:szCs w:val="22"/>
          <w:lang w:val="eu-ES"/>
        </w:rPr>
        <w:t>/BATZARRA/</w:t>
      </w:r>
    </w:p>
    <w:p w14:paraId="4B31B001" w14:textId="77777777" w:rsidR="00A1533E" w:rsidRPr="00D903ED" w:rsidRDefault="00A1533E" w:rsidP="00D903ED">
      <w:pPr>
        <w:autoSpaceDE w:val="0"/>
        <w:autoSpaceDN w:val="0"/>
        <w:adjustRightInd w:val="0"/>
        <w:spacing w:line="276" w:lineRule="auto"/>
        <w:jc w:val="both"/>
        <w:rPr>
          <w:rFonts w:ascii="Arial" w:hAnsi="Arial" w:cs="Arial"/>
          <w:b/>
          <w:i/>
          <w:sz w:val="22"/>
          <w:szCs w:val="22"/>
          <w:u w:val="single"/>
          <w:lang w:val="eu-ES"/>
        </w:rPr>
      </w:pPr>
    </w:p>
    <w:p w14:paraId="4C39E783" w14:textId="77777777" w:rsidR="00483AA2" w:rsidRPr="00D903ED" w:rsidRDefault="00464437" w:rsidP="00D903ED">
      <w:pPr>
        <w:autoSpaceDE w:val="0"/>
        <w:autoSpaceDN w:val="0"/>
        <w:adjustRightInd w:val="0"/>
        <w:spacing w:line="276" w:lineRule="auto"/>
        <w:jc w:val="center"/>
        <w:rPr>
          <w:rFonts w:ascii="Arial" w:hAnsi="Arial" w:cs="Arial"/>
          <w:b/>
          <w:iCs/>
          <w:spacing w:val="-2"/>
          <w:sz w:val="22"/>
          <w:szCs w:val="22"/>
          <w:u w:val="single"/>
          <w:lang w:val="eu-ES"/>
        </w:rPr>
      </w:pPr>
      <w:r w:rsidRPr="00D903ED">
        <w:rPr>
          <w:rFonts w:ascii="Arial" w:hAnsi="Arial" w:cs="Arial"/>
          <w:b/>
          <w:iCs/>
          <w:sz w:val="22"/>
          <w:szCs w:val="22"/>
          <w:u w:val="single"/>
          <w:lang w:val="eu-ES"/>
        </w:rPr>
        <w:t xml:space="preserve"> EGINDAKO   BATZARRAREN AGIRIA</w:t>
      </w:r>
    </w:p>
    <w:p w14:paraId="64735B90" w14:textId="77777777" w:rsidR="00483AA2" w:rsidRPr="00D903ED" w:rsidRDefault="00483AA2" w:rsidP="00D903ED">
      <w:pPr>
        <w:tabs>
          <w:tab w:val="left" w:pos="-720"/>
        </w:tabs>
        <w:suppressAutoHyphens/>
        <w:spacing w:line="276" w:lineRule="auto"/>
        <w:jc w:val="both"/>
        <w:rPr>
          <w:rFonts w:ascii="Arial" w:hAnsi="Arial" w:cs="Arial"/>
          <w:b/>
          <w:i/>
          <w:spacing w:val="-2"/>
          <w:sz w:val="22"/>
          <w:szCs w:val="22"/>
          <w:lang w:val="eu-ES"/>
        </w:rPr>
      </w:pPr>
    </w:p>
    <w:p w14:paraId="388C8E63" w14:textId="77777777" w:rsidR="00750D87" w:rsidRPr="00D903ED" w:rsidRDefault="00464437" w:rsidP="00D903ED">
      <w:pPr>
        <w:tabs>
          <w:tab w:val="left" w:pos="-720"/>
        </w:tabs>
        <w:suppressAutoHyphens/>
        <w:spacing w:line="276" w:lineRule="auto"/>
        <w:jc w:val="center"/>
        <w:rPr>
          <w:rFonts w:ascii="Arial" w:hAnsi="Arial" w:cs="Arial"/>
          <w:iCs/>
          <w:spacing w:val="-2"/>
          <w:sz w:val="22"/>
          <w:szCs w:val="22"/>
          <w:lang w:val="eu-ES"/>
        </w:rPr>
      </w:pPr>
      <w:r w:rsidRPr="00D903ED">
        <w:rPr>
          <w:rFonts w:ascii="Arial" w:hAnsi="Arial" w:cs="Arial"/>
          <w:b/>
          <w:iCs/>
          <w:spacing w:val="-2"/>
          <w:sz w:val="22"/>
          <w:szCs w:val="22"/>
          <w:u w:val="single"/>
          <w:lang w:val="eu-ES"/>
        </w:rPr>
        <w:t>ALKATEA</w:t>
      </w:r>
    </w:p>
    <w:p w14:paraId="033F3519" w14:textId="77777777" w:rsidR="00750D87" w:rsidRPr="00D903ED" w:rsidRDefault="00750D87" w:rsidP="00D903ED">
      <w:pPr>
        <w:tabs>
          <w:tab w:val="left" w:pos="-720"/>
        </w:tabs>
        <w:suppressAutoHyphens/>
        <w:spacing w:line="276" w:lineRule="auto"/>
        <w:jc w:val="both"/>
        <w:rPr>
          <w:rFonts w:ascii="Arial" w:hAnsi="Arial" w:cs="Arial"/>
          <w:iCs/>
          <w:spacing w:val="-2"/>
          <w:sz w:val="22"/>
          <w:szCs w:val="22"/>
          <w:lang w:val="eu-ES"/>
        </w:rPr>
      </w:pPr>
    </w:p>
    <w:p w14:paraId="2AE4BE59" w14:textId="77777777" w:rsidR="00750D87" w:rsidRPr="00D903ED" w:rsidRDefault="00464437" w:rsidP="00D903ED">
      <w:pPr>
        <w:tabs>
          <w:tab w:val="left" w:pos="-720"/>
        </w:tabs>
        <w:suppressAutoHyphens/>
        <w:spacing w:line="276" w:lineRule="auto"/>
        <w:jc w:val="center"/>
        <w:outlineLvl w:val="0"/>
        <w:rPr>
          <w:rFonts w:ascii="Arial" w:hAnsi="Arial" w:cs="Arial"/>
          <w:iCs/>
          <w:spacing w:val="-2"/>
          <w:sz w:val="22"/>
          <w:szCs w:val="22"/>
          <w:lang w:val="eu-ES"/>
        </w:rPr>
      </w:pPr>
      <w:r w:rsidRPr="00D903ED">
        <w:rPr>
          <w:rFonts w:ascii="Arial" w:hAnsi="Arial" w:cs="Arial"/>
          <w:iCs/>
          <w:noProof/>
          <w:spacing w:val="-2"/>
          <w:sz w:val="22"/>
          <w:szCs w:val="22"/>
          <w:lang w:val="eu-ES"/>
        </w:rPr>
        <w:t>HARITZ ALBERDI ARRILLAGA</w:t>
      </w:r>
    </w:p>
    <w:p w14:paraId="24673401" w14:textId="77777777" w:rsidR="00750D87" w:rsidRPr="00D903ED" w:rsidRDefault="00464437" w:rsidP="00D903ED">
      <w:pPr>
        <w:tabs>
          <w:tab w:val="left" w:pos="-720"/>
        </w:tabs>
        <w:suppressAutoHyphens/>
        <w:spacing w:line="276" w:lineRule="auto"/>
        <w:jc w:val="both"/>
        <w:rPr>
          <w:rFonts w:ascii="Arial" w:hAnsi="Arial" w:cs="Arial"/>
          <w:iCs/>
          <w:spacing w:val="-2"/>
          <w:sz w:val="22"/>
          <w:szCs w:val="22"/>
          <w:lang w:val="eu-ES"/>
        </w:rPr>
      </w:pP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p>
    <w:p w14:paraId="2642C269" w14:textId="77777777" w:rsidR="00750D87" w:rsidRPr="00D903ED" w:rsidRDefault="00464437" w:rsidP="00D903ED">
      <w:pPr>
        <w:tabs>
          <w:tab w:val="left" w:pos="-720"/>
        </w:tabs>
        <w:suppressAutoHyphens/>
        <w:spacing w:line="276" w:lineRule="auto"/>
        <w:jc w:val="center"/>
        <w:rPr>
          <w:rFonts w:ascii="Arial" w:hAnsi="Arial" w:cs="Arial"/>
          <w:iCs/>
          <w:spacing w:val="-2"/>
          <w:sz w:val="22"/>
          <w:szCs w:val="22"/>
          <w:lang w:val="eu-ES"/>
        </w:rPr>
      </w:pPr>
      <w:r w:rsidRPr="00D903ED">
        <w:rPr>
          <w:rFonts w:ascii="Arial" w:hAnsi="Arial" w:cs="Arial"/>
          <w:b/>
          <w:iCs/>
          <w:spacing w:val="-2"/>
          <w:sz w:val="22"/>
          <w:szCs w:val="22"/>
          <w:u w:val="single"/>
          <w:lang w:val="eu-ES"/>
        </w:rPr>
        <w:t>BERTARATUAK</w:t>
      </w:r>
    </w:p>
    <w:p w14:paraId="6A290AE3" w14:textId="77777777" w:rsidR="00750D87" w:rsidRPr="00D903ED" w:rsidRDefault="00464437" w:rsidP="00D903ED">
      <w:pPr>
        <w:tabs>
          <w:tab w:val="left" w:pos="-720"/>
        </w:tabs>
        <w:suppressAutoHyphens/>
        <w:spacing w:line="276" w:lineRule="auto"/>
        <w:jc w:val="both"/>
        <w:outlineLvl w:val="0"/>
        <w:rPr>
          <w:rFonts w:ascii="Arial" w:hAnsi="Arial" w:cs="Arial"/>
          <w:iCs/>
          <w:spacing w:val="-2"/>
          <w:sz w:val="22"/>
          <w:szCs w:val="22"/>
          <w:lang w:val="eu-ES"/>
        </w:rPr>
      </w:pP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p>
    <w:p w14:paraId="43939103"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AZKUE,IRIBAR,MIREN KARMELE</w:t>
      </w:r>
    </w:p>
    <w:p w14:paraId="0F2F052C"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ESTEBAN,PERTUSA,EKAITZ</w:t>
      </w:r>
    </w:p>
    <w:p w14:paraId="19E61DBD"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ETXEBERRIA,ARRUABARRENA,HOSTAIZKA</w:t>
      </w:r>
    </w:p>
    <w:p w14:paraId="2C0F8A58"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GEREKA,GOIENETXE,AINITZE</w:t>
      </w:r>
    </w:p>
    <w:p w14:paraId="6B3B0BA9"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LARRAÑAGA,GARRASTAZU,JAIONE</w:t>
      </w:r>
    </w:p>
    <w:p w14:paraId="533B4D5A"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LOIDI,LEUNDA,ANE</w:t>
      </w:r>
    </w:p>
    <w:p w14:paraId="25135262"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MARTIARENA,MUGERTZA,KARMELE</w:t>
      </w:r>
    </w:p>
    <w:p w14:paraId="714C4786"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MIRALLES,OTAMENDI,ENEKO</w:t>
      </w:r>
    </w:p>
    <w:p w14:paraId="1660DC4A"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MUGICA,GARMENDIA,IOSU</w:t>
      </w:r>
    </w:p>
    <w:p w14:paraId="1CEFB90F" w14:textId="77777777" w:rsidR="00FC19BE" w:rsidRPr="00D903ED" w:rsidRDefault="00464437" w:rsidP="00D903ED">
      <w:pPr>
        <w:suppressAutoHyphens/>
        <w:autoSpaceDE w:val="0"/>
        <w:autoSpaceDN w:val="0"/>
        <w:adjustRightInd w:val="0"/>
        <w:spacing w:line="276" w:lineRule="auto"/>
        <w:jc w:val="center"/>
        <w:rPr>
          <w:rFonts w:ascii="Arial" w:hAnsi="Arial" w:cs="Arial"/>
          <w:snapToGrid/>
          <w:spacing w:val="-2"/>
          <w:sz w:val="22"/>
          <w:szCs w:val="22"/>
          <w:lang w:val="eu-ES"/>
        </w:rPr>
      </w:pPr>
      <w:r w:rsidRPr="00D903ED">
        <w:rPr>
          <w:rFonts w:ascii="Arial" w:hAnsi="Arial" w:cs="Arial"/>
          <w:snapToGrid/>
          <w:spacing w:val="-2"/>
          <w:sz w:val="22"/>
          <w:szCs w:val="22"/>
          <w:lang w:val="eu-ES"/>
        </w:rPr>
        <w:t>URRESTI,MARTINEZ,AITOR</w:t>
      </w:r>
    </w:p>
    <w:p w14:paraId="339B3470" w14:textId="77777777" w:rsidR="003A43C3" w:rsidRPr="00D903ED" w:rsidRDefault="003A43C3" w:rsidP="00D903ED">
      <w:pPr>
        <w:tabs>
          <w:tab w:val="left" w:pos="-720"/>
        </w:tabs>
        <w:suppressAutoHyphens/>
        <w:spacing w:line="276" w:lineRule="auto"/>
        <w:jc w:val="both"/>
        <w:outlineLvl w:val="0"/>
        <w:rPr>
          <w:rFonts w:ascii="Arial" w:hAnsi="Arial" w:cs="Arial"/>
          <w:iCs/>
          <w:sz w:val="22"/>
          <w:szCs w:val="22"/>
          <w:lang w:val="eu-ES"/>
        </w:rPr>
      </w:pPr>
    </w:p>
    <w:p w14:paraId="64378B2C" w14:textId="77777777" w:rsidR="00C13AB2" w:rsidRPr="00D903ED" w:rsidRDefault="00464437" w:rsidP="00D903ED">
      <w:pPr>
        <w:tabs>
          <w:tab w:val="left" w:pos="-720"/>
        </w:tabs>
        <w:suppressAutoHyphens/>
        <w:spacing w:line="276" w:lineRule="auto"/>
        <w:jc w:val="center"/>
        <w:outlineLvl w:val="0"/>
        <w:rPr>
          <w:rFonts w:ascii="Arial" w:hAnsi="Arial" w:cs="Arial"/>
          <w:iCs/>
          <w:sz w:val="22"/>
          <w:szCs w:val="22"/>
          <w:lang w:val="eu-ES"/>
        </w:rPr>
      </w:pPr>
      <w:r w:rsidRPr="00D903ED">
        <w:rPr>
          <w:rFonts w:ascii="Arial" w:hAnsi="Arial" w:cs="Arial"/>
          <w:b/>
          <w:iCs/>
          <w:spacing w:val="-2"/>
          <w:sz w:val="22"/>
          <w:szCs w:val="22"/>
          <w:u w:val="single"/>
          <w:lang w:val="eu-ES"/>
        </w:rPr>
        <w:t>EZ BERTARATUAK</w:t>
      </w:r>
      <w:r w:rsidRPr="00D903ED">
        <w:rPr>
          <w:rFonts w:ascii="Arial" w:hAnsi="Arial" w:cs="Arial"/>
          <w:b/>
          <w:bCs/>
          <w:iCs/>
          <w:spacing w:val="-2"/>
          <w:sz w:val="22"/>
          <w:szCs w:val="22"/>
          <w:lang w:val="eu-ES"/>
        </w:rPr>
        <w:t xml:space="preserve">  </w:t>
      </w:r>
    </w:p>
    <w:p w14:paraId="41E2F2B2" w14:textId="77777777" w:rsidR="003A43C3" w:rsidRPr="00D903ED" w:rsidRDefault="003A43C3" w:rsidP="00D903ED">
      <w:pPr>
        <w:tabs>
          <w:tab w:val="left" w:pos="-720"/>
        </w:tabs>
        <w:suppressAutoHyphens/>
        <w:spacing w:line="276" w:lineRule="auto"/>
        <w:jc w:val="both"/>
        <w:outlineLvl w:val="0"/>
        <w:rPr>
          <w:rFonts w:ascii="Arial" w:hAnsi="Arial" w:cs="Arial"/>
          <w:iCs/>
          <w:sz w:val="22"/>
          <w:szCs w:val="22"/>
          <w:lang w:val="eu-ES"/>
        </w:rPr>
      </w:pPr>
    </w:p>
    <w:p w14:paraId="3A857D17" w14:textId="77777777" w:rsidR="00750D87" w:rsidRPr="00D903ED" w:rsidRDefault="00750D87" w:rsidP="00D903ED">
      <w:pPr>
        <w:tabs>
          <w:tab w:val="left" w:pos="-720"/>
        </w:tabs>
        <w:suppressAutoHyphens/>
        <w:spacing w:line="276" w:lineRule="auto"/>
        <w:jc w:val="center"/>
        <w:outlineLvl w:val="0"/>
        <w:rPr>
          <w:rFonts w:ascii="Arial" w:hAnsi="Arial" w:cs="Arial"/>
          <w:iCs/>
          <w:sz w:val="22"/>
          <w:szCs w:val="22"/>
          <w:lang w:val="eu-ES"/>
        </w:rPr>
      </w:pPr>
    </w:p>
    <w:p w14:paraId="2E1CC0CF" w14:textId="77777777" w:rsidR="00750D87" w:rsidRPr="00D903ED" w:rsidRDefault="00464437" w:rsidP="00D903ED">
      <w:pPr>
        <w:tabs>
          <w:tab w:val="left" w:pos="-720"/>
        </w:tabs>
        <w:suppressAutoHyphens/>
        <w:spacing w:line="276" w:lineRule="auto"/>
        <w:jc w:val="both"/>
        <w:rPr>
          <w:rFonts w:ascii="Arial" w:hAnsi="Arial" w:cs="Arial"/>
          <w:iCs/>
          <w:spacing w:val="-2"/>
          <w:sz w:val="22"/>
          <w:szCs w:val="22"/>
          <w:lang w:val="eu-ES"/>
        </w:rPr>
      </w:pP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r w:rsidRPr="00D903ED">
        <w:rPr>
          <w:rFonts w:ascii="Arial" w:hAnsi="Arial" w:cs="Arial"/>
          <w:iCs/>
          <w:spacing w:val="-2"/>
          <w:sz w:val="22"/>
          <w:szCs w:val="22"/>
          <w:lang w:val="eu-ES"/>
        </w:rPr>
        <w:tab/>
      </w:r>
    </w:p>
    <w:p w14:paraId="201D9CCB" w14:textId="77777777" w:rsidR="00750D87" w:rsidRPr="00D903ED" w:rsidRDefault="00464437" w:rsidP="00D903ED">
      <w:pPr>
        <w:tabs>
          <w:tab w:val="left" w:pos="-720"/>
        </w:tabs>
        <w:suppressAutoHyphens/>
        <w:spacing w:line="276" w:lineRule="auto"/>
        <w:jc w:val="center"/>
        <w:rPr>
          <w:rFonts w:ascii="Arial" w:hAnsi="Arial" w:cs="Arial"/>
          <w:iCs/>
          <w:spacing w:val="-2"/>
          <w:sz w:val="22"/>
          <w:szCs w:val="22"/>
          <w:lang w:val="eu-ES"/>
        </w:rPr>
      </w:pPr>
      <w:r w:rsidRPr="00D903ED">
        <w:rPr>
          <w:rFonts w:ascii="Arial" w:hAnsi="Arial" w:cs="Arial"/>
          <w:b/>
          <w:iCs/>
          <w:spacing w:val="-2"/>
          <w:sz w:val="22"/>
          <w:szCs w:val="22"/>
          <w:u w:val="single"/>
          <w:lang w:val="eu-ES"/>
        </w:rPr>
        <w:t>IDAZKARIA</w:t>
      </w:r>
    </w:p>
    <w:p w14:paraId="2B14D830" w14:textId="77777777" w:rsidR="00750D87" w:rsidRPr="00D903ED" w:rsidRDefault="00750D87" w:rsidP="00D903ED">
      <w:pPr>
        <w:tabs>
          <w:tab w:val="left" w:pos="-720"/>
        </w:tabs>
        <w:suppressAutoHyphens/>
        <w:spacing w:line="276" w:lineRule="auto"/>
        <w:jc w:val="both"/>
        <w:rPr>
          <w:rFonts w:ascii="Arial" w:hAnsi="Arial" w:cs="Arial"/>
          <w:iCs/>
          <w:spacing w:val="-2"/>
          <w:sz w:val="22"/>
          <w:szCs w:val="22"/>
          <w:lang w:val="eu-ES"/>
        </w:rPr>
      </w:pPr>
    </w:p>
    <w:p w14:paraId="59B66501" w14:textId="77777777" w:rsidR="00750D87" w:rsidRPr="00D903ED" w:rsidRDefault="00464437" w:rsidP="00D903ED">
      <w:pPr>
        <w:tabs>
          <w:tab w:val="left" w:pos="-720"/>
        </w:tabs>
        <w:suppressAutoHyphens/>
        <w:spacing w:line="276" w:lineRule="auto"/>
        <w:jc w:val="center"/>
        <w:rPr>
          <w:rFonts w:ascii="Arial" w:hAnsi="Arial" w:cs="Arial"/>
          <w:iCs/>
          <w:spacing w:val="-2"/>
          <w:sz w:val="22"/>
          <w:szCs w:val="22"/>
          <w:lang w:val="eu-ES"/>
        </w:rPr>
      </w:pPr>
      <w:r w:rsidRPr="00D903ED">
        <w:rPr>
          <w:rFonts w:ascii="Arial" w:hAnsi="Arial" w:cs="Arial"/>
          <w:iCs/>
          <w:noProof/>
          <w:spacing w:val="-2"/>
          <w:sz w:val="22"/>
          <w:szCs w:val="22"/>
          <w:lang w:val="eu-ES"/>
        </w:rPr>
        <w:t>MARIA ZENDEGI ZELAIA</w:t>
      </w:r>
    </w:p>
    <w:p w14:paraId="454DC0B6" w14:textId="77777777" w:rsidR="00750D87" w:rsidRPr="00D903ED" w:rsidRDefault="00750D87" w:rsidP="00D903ED">
      <w:pPr>
        <w:tabs>
          <w:tab w:val="left" w:pos="-720"/>
        </w:tabs>
        <w:suppressAutoHyphens/>
        <w:spacing w:line="276" w:lineRule="auto"/>
        <w:jc w:val="both"/>
        <w:rPr>
          <w:rFonts w:ascii="Arial" w:hAnsi="Arial" w:cs="Arial"/>
          <w:i/>
          <w:spacing w:val="-2"/>
          <w:sz w:val="22"/>
          <w:szCs w:val="22"/>
          <w:lang w:val="eu-ES"/>
        </w:rPr>
      </w:pPr>
    </w:p>
    <w:p w14:paraId="52E6EECB" w14:textId="6F998F43" w:rsidR="00483AA2" w:rsidRPr="00D903ED" w:rsidRDefault="00464437" w:rsidP="00D903ED">
      <w:pPr>
        <w:autoSpaceDE w:val="0"/>
        <w:autoSpaceDN w:val="0"/>
        <w:adjustRightInd w:val="0"/>
        <w:spacing w:line="276" w:lineRule="auto"/>
        <w:jc w:val="both"/>
        <w:rPr>
          <w:rFonts w:ascii="Arial" w:hAnsi="Arial" w:cs="Arial"/>
          <w:b/>
          <w:sz w:val="22"/>
          <w:szCs w:val="22"/>
          <w:lang w:val="eu-ES"/>
        </w:rPr>
      </w:pPr>
      <w:r w:rsidRPr="00D903ED">
        <w:rPr>
          <w:rFonts w:ascii="Arial" w:hAnsi="Arial" w:cs="Arial"/>
          <w:b/>
          <w:sz w:val="22"/>
          <w:szCs w:val="22"/>
          <w:lang w:val="eu-ES"/>
        </w:rPr>
        <w:t>Getarian, , aurrez egindako deia</w:t>
      </w:r>
      <w:r w:rsidR="005C3249" w:rsidRPr="00D903ED">
        <w:rPr>
          <w:rFonts w:ascii="Arial" w:hAnsi="Arial" w:cs="Arial"/>
          <w:b/>
          <w:sz w:val="22"/>
          <w:szCs w:val="22"/>
          <w:lang w:val="eu-ES"/>
        </w:rPr>
        <w:t>ldi</w:t>
      </w:r>
      <w:r w:rsidRPr="00D903ED">
        <w:rPr>
          <w:rFonts w:ascii="Arial" w:hAnsi="Arial" w:cs="Arial"/>
          <w:b/>
          <w:sz w:val="22"/>
          <w:szCs w:val="22"/>
          <w:lang w:val="eu-ES"/>
        </w:rPr>
        <w:t xml:space="preserve">ra, , arratsaldeko </w:t>
      </w:r>
      <w:r w:rsidRPr="00D903ED">
        <w:rPr>
          <w:rFonts w:ascii="Arial" w:hAnsi="Arial" w:cs="Arial"/>
          <w:b/>
          <w:noProof/>
          <w:sz w:val="22"/>
          <w:szCs w:val="22"/>
          <w:lang w:val="eu-ES"/>
        </w:rPr>
        <w:t>19:00</w:t>
      </w:r>
      <w:r w:rsidRPr="00D903ED">
        <w:rPr>
          <w:rFonts w:ascii="Arial" w:hAnsi="Arial" w:cs="Arial"/>
          <w:b/>
          <w:sz w:val="22"/>
          <w:szCs w:val="22"/>
          <w:lang w:val="eu-ES"/>
        </w:rPr>
        <w:t xml:space="preserve">etan,    Udalaren  biltzen da  saioan, goian aipatzen diren zinegotziak, </w:t>
      </w:r>
      <w:r w:rsidRPr="00D903ED">
        <w:rPr>
          <w:rFonts w:ascii="Arial" w:hAnsi="Arial" w:cs="Arial"/>
          <w:b/>
          <w:noProof/>
          <w:sz w:val="22"/>
          <w:szCs w:val="22"/>
          <w:lang w:val="eu-ES"/>
        </w:rPr>
        <w:t>HARITZ ALBERDI ARRILLAGA</w:t>
      </w:r>
      <w:r w:rsidRPr="00D903ED">
        <w:rPr>
          <w:rFonts w:ascii="Arial" w:hAnsi="Arial" w:cs="Arial"/>
          <w:b/>
          <w:sz w:val="22"/>
          <w:szCs w:val="22"/>
          <w:lang w:val="eu-ES"/>
        </w:rPr>
        <w:t xml:space="preserve"> Alkatearen lehendakaritzapean.</w:t>
      </w:r>
    </w:p>
    <w:p w14:paraId="0063B213" w14:textId="77777777" w:rsidR="00483AA2" w:rsidRPr="00D903ED" w:rsidRDefault="00483AA2" w:rsidP="00D903ED">
      <w:pPr>
        <w:tabs>
          <w:tab w:val="left" w:pos="-720"/>
        </w:tabs>
        <w:suppressAutoHyphens/>
        <w:spacing w:line="276" w:lineRule="auto"/>
        <w:jc w:val="both"/>
        <w:rPr>
          <w:rFonts w:ascii="Arial" w:hAnsi="Arial" w:cs="Arial"/>
          <w:spacing w:val="-2"/>
          <w:sz w:val="22"/>
          <w:szCs w:val="22"/>
          <w:lang w:val="eu-ES"/>
        </w:rPr>
      </w:pPr>
    </w:p>
    <w:p w14:paraId="0BB32B98" w14:textId="77777777" w:rsidR="00483AA2" w:rsidRPr="00D903ED" w:rsidRDefault="00464437" w:rsidP="00D903ED">
      <w:pPr>
        <w:tabs>
          <w:tab w:val="left" w:pos="-720"/>
        </w:tabs>
        <w:suppressAutoHyphens/>
        <w:spacing w:line="276" w:lineRule="auto"/>
        <w:jc w:val="both"/>
        <w:rPr>
          <w:rFonts w:ascii="Arial" w:hAnsi="Arial" w:cs="Arial"/>
          <w:b/>
          <w:spacing w:val="-2"/>
          <w:sz w:val="22"/>
          <w:szCs w:val="22"/>
          <w:lang w:val="eu-ES"/>
        </w:rPr>
      </w:pPr>
      <w:r w:rsidRPr="00D903ED">
        <w:rPr>
          <w:rFonts w:ascii="Arial" w:hAnsi="Arial" w:cs="Arial"/>
          <w:b/>
          <w:spacing w:val="-2"/>
          <w:sz w:val="22"/>
          <w:szCs w:val="22"/>
          <w:lang w:val="eu-ES"/>
        </w:rPr>
        <w:t>Bertan aurkitzen da Udalaren idazkari</w:t>
      </w:r>
      <w:r w:rsidR="005C3249" w:rsidRPr="00D903ED">
        <w:rPr>
          <w:rFonts w:ascii="Arial" w:hAnsi="Arial" w:cs="Arial"/>
          <w:b/>
          <w:spacing w:val="-2"/>
          <w:sz w:val="22"/>
          <w:szCs w:val="22"/>
          <w:lang w:val="eu-ES"/>
        </w:rPr>
        <w:t xml:space="preserve"> kontuhartzaile</w:t>
      </w:r>
      <w:r w:rsidRPr="00D903ED">
        <w:rPr>
          <w:rFonts w:ascii="Arial" w:hAnsi="Arial" w:cs="Arial"/>
          <w:b/>
          <w:spacing w:val="-2"/>
          <w:sz w:val="22"/>
          <w:szCs w:val="22"/>
          <w:lang w:val="eu-ES"/>
        </w:rPr>
        <w:t xml:space="preserve">a den </w:t>
      </w:r>
      <w:r w:rsidRPr="00D903ED">
        <w:rPr>
          <w:rFonts w:ascii="Arial" w:hAnsi="Arial" w:cs="Arial"/>
          <w:b/>
          <w:noProof/>
          <w:spacing w:val="-2"/>
          <w:sz w:val="22"/>
          <w:szCs w:val="22"/>
          <w:lang w:val="eu-ES"/>
        </w:rPr>
        <w:t>MARIA ZENDEGI ZELAIA</w:t>
      </w:r>
      <w:r w:rsidRPr="00D903ED">
        <w:rPr>
          <w:rFonts w:ascii="Arial" w:hAnsi="Arial" w:cs="Arial"/>
          <w:b/>
          <w:spacing w:val="-2"/>
          <w:sz w:val="22"/>
          <w:szCs w:val="22"/>
          <w:lang w:val="eu-ES"/>
        </w:rPr>
        <w:t xml:space="preserve"> eta zinpean ekitaldiaren berri jasotzen du.</w:t>
      </w:r>
    </w:p>
    <w:p w14:paraId="739C0B88" w14:textId="77777777" w:rsidR="00483AA2" w:rsidRPr="00D903ED" w:rsidRDefault="00483AA2" w:rsidP="00D903ED">
      <w:pPr>
        <w:tabs>
          <w:tab w:val="left" w:pos="-720"/>
        </w:tabs>
        <w:suppressAutoHyphens/>
        <w:spacing w:line="276" w:lineRule="auto"/>
        <w:jc w:val="both"/>
        <w:rPr>
          <w:rFonts w:ascii="Arial" w:hAnsi="Arial" w:cs="Arial"/>
          <w:b/>
          <w:spacing w:val="-2"/>
          <w:sz w:val="22"/>
          <w:szCs w:val="22"/>
          <w:lang w:val="eu-ES"/>
        </w:rPr>
      </w:pPr>
    </w:p>
    <w:p w14:paraId="44735A28" w14:textId="77777777" w:rsidR="00483AA2" w:rsidRPr="00D903ED" w:rsidRDefault="00483AA2" w:rsidP="00D903ED">
      <w:pPr>
        <w:tabs>
          <w:tab w:val="left" w:pos="-720"/>
        </w:tabs>
        <w:suppressAutoHyphens/>
        <w:spacing w:line="276" w:lineRule="auto"/>
        <w:jc w:val="both"/>
        <w:rPr>
          <w:rFonts w:ascii="Arial" w:hAnsi="Arial" w:cs="Arial"/>
          <w:b/>
          <w:spacing w:val="-2"/>
          <w:sz w:val="22"/>
          <w:szCs w:val="22"/>
          <w:lang w:val="eu-ES"/>
        </w:rPr>
      </w:pPr>
    </w:p>
    <w:p w14:paraId="18568188" w14:textId="77777777" w:rsidR="00483AA2" w:rsidRPr="00D903ED" w:rsidRDefault="00464437" w:rsidP="00D903ED">
      <w:pPr>
        <w:pStyle w:val="Ttulo"/>
        <w:spacing w:line="276" w:lineRule="auto"/>
        <w:jc w:val="center"/>
        <w:outlineLvl w:val="0"/>
        <w:rPr>
          <w:rFonts w:ascii="Arial" w:hAnsi="Arial" w:cs="Arial"/>
          <w:b/>
          <w:sz w:val="22"/>
          <w:szCs w:val="22"/>
          <w:lang w:val="eu-ES" w:eastAsia="es-ES"/>
        </w:rPr>
      </w:pPr>
      <w:r w:rsidRPr="00D903ED">
        <w:rPr>
          <w:rFonts w:ascii="Arial" w:hAnsi="Arial" w:cs="Arial"/>
          <w:b/>
          <w:sz w:val="22"/>
          <w:szCs w:val="22"/>
          <w:lang w:val="eu-ES" w:eastAsia="es-ES"/>
        </w:rPr>
        <w:t>GOBERNU ORGANUEN KONTROLA</w:t>
      </w:r>
    </w:p>
    <w:p w14:paraId="49B3FF72" w14:textId="77777777" w:rsidR="00750D87" w:rsidRPr="00D903ED" w:rsidRDefault="00750D87" w:rsidP="00D903ED">
      <w:pPr>
        <w:pStyle w:val="Ttulo"/>
        <w:spacing w:line="276" w:lineRule="auto"/>
        <w:rPr>
          <w:rFonts w:ascii="Arial" w:hAnsi="Arial" w:cs="Arial"/>
          <w:sz w:val="22"/>
          <w:szCs w:val="22"/>
          <w:lang w:val="eu-ES"/>
        </w:rPr>
      </w:pPr>
    </w:p>
    <w:p w14:paraId="195B855E" w14:textId="77777777" w:rsidR="00483AA2" w:rsidRPr="00D903ED" w:rsidRDefault="00464437" w:rsidP="00D903ED">
      <w:pPr>
        <w:tabs>
          <w:tab w:val="left" w:pos="-720"/>
        </w:tabs>
        <w:suppressAutoHyphens/>
        <w:spacing w:line="276" w:lineRule="auto"/>
        <w:jc w:val="center"/>
        <w:rPr>
          <w:rFonts w:ascii="Arial" w:hAnsi="Arial" w:cs="Arial"/>
          <w:b/>
          <w:bCs/>
          <w:spacing w:val="-2"/>
          <w:sz w:val="22"/>
          <w:szCs w:val="22"/>
          <w:u w:val="single"/>
          <w:lang w:val="eu-ES"/>
        </w:rPr>
      </w:pPr>
      <w:bookmarkStart w:id="0" w:name="AKTAK"/>
      <w:bookmarkEnd w:id="0"/>
      <w:r w:rsidRPr="00D903ED">
        <w:rPr>
          <w:rFonts w:ascii="Arial" w:hAnsi="Arial" w:cs="Arial"/>
          <w:b/>
          <w:bCs/>
          <w:sz w:val="22"/>
          <w:szCs w:val="22"/>
          <w:u w:val="single"/>
          <w:lang w:val="eu-ES"/>
        </w:rPr>
        <w:t>- AKTA AGIRIEN ONARPENA-</w:t>
      </w:r>
    </w:p>
    <w:p w14:paraId="67182F87" w14:textId="77777777" w:rsidR="00483AA2" w:rsidRPr="00D903ED" w:rsidRDefault="00483AA2" w:rsidP="00D903ED">
      <w:pPr>
        <w:tabs>
          <w:tab w:val="left" w:pos="-720"/>
        </w:tabs>
        <w:suppressAutoHyphens/>
        <w:spacing w:line="276" w:lineRule="auto"/>
        <w:jc w:val="both"/>
        <w:rPr>
          <w:rFonts w:ascii="Arial" w:hAnsi="Arial" w:cs="Arial"/>
          <w:spacing w:val="-2"/>
          <w:sz w:val="22"/>
          <w:szCs w:val="22"/>
          <w:lang w:val="eu-ES"/>
        </w:rPr>
      </w:pPr>
    </w:p>
    <w:p w14:paraId="25E439B8" w14:textId="77777777" w:rsidR="00483AA2" w:rsidRPr="00D903ED" w:rsidRDefault="00464437" w:rsidP="00D903ED">
      <w:pPr>
        <w:autoSpaceDE w:val="0"/>
        <w:autoSpaceDN w:val="0"/>
        <w:adjustRightInd w:val="0"/>
        <w:spacing w:line="276" w:lineRule="auto"/>
        <w:jc w:val="both"/>
        <w:rPr>
          <w:rFonts w:ascii="Arial" w:hAnsi="Arial" w:cs="Arial"/>
          <w:sz w:val="22"/>
          <w:szCs w:val="22"/>
          <w:lang w:val="eu-ES"/>
        </w:rPr>
      </w:pPr>
      <w:r w:rsidRPr="00D903ED">
        <w:rPr>
          <w:rFonts w:ascii="Arial" w:hAnsi="Arial" w:cs="Arial"/>
          <w:sz w:val="22"/>
          <w:szCs w:val="22"/>
          <w:lang w:val="eu-ES"/>
        </w:rPr>
        <w:t>Osoko bilkurako deialdiarekin batera honako akta agiriak banatu zaizkie zinegotziei, aztertu eta kasua balitz oharrak aurkez ditzaten.</w:t>
      </w:r>
    </w:p>
    <w:p w14:paraId="3F86FBFF" w14:textId="77777777" w:rsidR="00483AA2" w:rsidRPr="00D903ED" w:rsidRDefault="00483AA2" w:rsidP="00D903ED">
      <w:pPr>
        <w:autoSpaceDE w:val="0"/>
        <w:autoSpaceDN w:val="0"/>
        <w:adjustRightInd w:val="0"/>
        <w:spacing w:line="276" w:lineRule="auto"/>
        <w:ind w:left="720"/>
        <w:jc w:val="both"/>
        <w:rPr>
          <w:rFonts w:ascii="Arial" w:hAnsi="Arial" w:cs="Arial"/>
          <w:sz w:val="22"/>
          <w:szCs w:val="22"/>
          <w:lang w:val="eu-ES"/>
        </w:rPr>
      </w:pPr>
    </w:p>
    <w:p w14:paraId="4B8D0CF7" w14:textId="77777777" w:rsidR="00483AA2" w:rsidRPr="00D903ED" w:rsidRDefault="00464437" w:rsidP="00D903ED">
      <w:pPr>
        <w:autoSpaceDE w:val="0"/>
        <w:autoSpaceDN w:val="0"/>
        <w:adjustRightInd w:val="0"/>
        <w:spacing w:line="276" w:lineRule="auto"/>
        <w:jc w:val="both"/>
        <w:rPr>
          <w:rFonts w:ascii="Arial" w:hAnsi="Arial" w:cs="Arial"/>
          <w:sz w:val="22"/>
          <w:szCs w:val="22"/>
          <w:lang w:val="eu-ES"/>
        </w:rPr>
      </w:pPr>
      <w:r w:rsidRPr="00D903ED">
        <w:rPr>
          <w:rFonts w:ascii="Arial" w:hAnsi="Arial" w:cs="Arial"/>
          <w:sz w:val="22"/>
          <w:szCs w:val="22"/>
          <w:lang w:val="eu-ES"/>
        </w:rPr>
        <w:t xml:space="preserve">Oharrik aurkeztu ez direnez, jasoak </w:t>
      </w:r>
      <w:r w:rsidRPr="00D903ED">
        <w:rPr>
          <w:rFonts w:ascii="Arial" w:hAnsi="Arial" w:cs="Arial"/>
          <w:sz w:val="22"/>
          <w:szCs w:val="22"/>
          <w:lang w:val="eu-ES"/>
        </w:rPr>
        <w:t>dauden era berean aho-batez onartzen dira.</w:t>
      </w:r>
    </w:p>
    <w:p w14:paraId="7D373213" w14:textId="77777777" w:rsidR="00483AA2" w:rsidRPr="00D903ED" w:rsidRDefault="00483AA2" w:rsidP="00D903ED">
      <w:pPr>
        <w:tabs>
          <w:tab w:val="center" w:pos="2267"/>
        </w:tabs>
        <w:suppressAutoHyphens/>
        <w:spacing w:line="276" w:lineRule="auto"/>
        <w:jc w:val="both"/>
        <w:rPr>
          <w:rFonts w:ascii="Arial" w:hAnsi="Arial" w:cs="Arial"/>
          <w:spacing w:val="-2"/>
          <w:sz w:val="22"/>
          <w:szCs w:val="22"/>
          <w:lang w:val="eu-ES"/>
        </w:rPr>
      </w:pPr>
    </w:p>
    <w:p w14:paraId="4988F4A5" w14:textId="77777777" w:rsidR="00750D87" w:rsidRPr="00D903ED" w:rsidRDefault="00750D87" w:rsidP="00D903ED">
      <w:pPr>
        <w:tabs>
          <w:tab w:val="left" w:pos="-720"/>
        </w:tabs>
        <w:suppressAutoHyphens/>
        <w:spacing w:line="276" w:lineRule="auto"/>
        <w:jc w:val="both"/>
        <w:rPr>
          <w:rFonts w:ascii="Arial" w:hAnsi="Arial" w:cs="Arial"/>
          <w:i/>
          <w:iCs/>
          <w:spacing w:val="-2"/>
          <w:sz w:val="22"/>
          <w:szCs w:val="22"/>
          <w:lang w:val="eu-ES"/>
        </w:rPr>
      </w:pPr>
    </w:p>
    <w:p w14:paraId="261E2D98" w14:textId="77777777" w:rsidR="00483AA2" w:rsidRPr="00D903ED" w:rsidRDefault="00464437" w:rsidP="00D903ED">
      <w:pPr>
        <w:tabs>
          <w:tab w:val="left" w:pos="-720"/>
        </w:tabs>
        <w:suppressAutoHyphens/>
        <w:spacing w:line="276" w:lineRule="auto"/>
        <w:jc w:val="center"/>
        <w:rPr>
          <w:rFonts w:ascii="Arial" w:hAnsi="Arial" w:cs="Arial"/>
          <w:b/>
          <w:bCs/>
          <w:spacing w:val="-2"/>
          <w:sz w:val="22"/>
          <w:szCs w:val="22"/>
          <w:u w:val="single"/>
          <w:lang w:val="eu-ES"/>
        </w:rPr>
      </w:pPr>
      <w:bookmarkStart w:id="1" w:name="EBAZPENAK"/>
      <w:bookmarkEnd w:id="1"/>
      <w:r w:rsidRPr="00D903ED">
        <w:rPr>
          <w:rFonts w:ascii="Arial" w:hAnsi="Arial" w:cs="Arial"/>
          <w:b/>
          <w:bCs/>
          <w:spacing w:val="-2"/>
          <w:sz w:val="22"/>
          <w:szCs w:val="22"/>
          <w:u w:val="single"/>
          <w:lang w:val="eu-ES"/>
        </w:rPr>
        <w:lastRenderedPageBreak/>
        <w:t xml:space="preserve">- </w:t>
      </w:r>
      <w:r w:rsidR="00C607A6" w:rsidRPr="00D903ED">
        <w:rPr>
          <w:rFonts w:ascii="Arial" w:hAnsi="Arial" w:cs="Arial"/>
          <w:b/>
          <w:bCs/>
          <w:spacing w:val="-2"/>
          <w:sz w:val="22"/>
          <w:szCs w:val="22"/>
          <w:u w:val="single"/>
          <w:lang w:val="eu-ES"/>
        </w:rPr>
        <w:t>ALKATETZAREN EBAZPENEN BERRI EMATEA-</w:t>
      </w:r>
    </w:p>
    <w:p w14:paraId="6EC7D6EA" w14:textId="77777777" w:rsidR="00750D87" w:rsidRPr="00D903ED" w:rsidRDefault="00750D87" w:rsidP="00D903ED">
      <w:pPr>
        <w:tabs>
          <w:tab w:val="left" w:pos="-720"/>
        </w:tabs>
        <w:suppressAutoHyphens/>
        <w:spacing w:line="276" w:lineRule="auto"/>
        <w:jc w:val="both"/>
        <w:rPr>
          <w:rFonts w:ascii="Arial" w:hAnsi="Arial" w:cs="Arial"/>
          <w:spacing w:val="-2"/>
          <w:sz w:val="22"/>
          <w:szCs w:val="22"/>
          <w:lang w:val="eu-ES"/>
        </w:rPr>
      </w:pPr>
    </w:p>
    <w:p w14:paraId="038CBFC7" w14:textId="77777777" w:rsidR="00A1533E" w:rsidRPr="00D903ED" w:rsidRDefault="00464437" w:rsidP="00D903ED">
      <w:pPr>
        <w:spacing w:line="276" w:lineRule="auto"/>
        <w:rPr>
          <w:rFonts w:ascii="Arial" w:hAnsi="Arial" w:cs="Arial"/>
          <w:spacing w:val="-2"/>
          <w:sz w:val="22"/>
          <w:szCs w:val="22"/>
          <w:lang w:val="eu-ES"/>
        </w:rPr>
      </w:pPr>
      <w:r w:rsidRPr="00D903ED">
        <w:rPr>
          <w:rFonts w:ascii="Arial" w:hAnsi="Arial" w:cs="Arial"/>
          <w:spacing w:val="-2"/>
          <w:sz w:val="22"/>
          <w:szCs w:val="22"/>
          <w:lang w:val="eu-ES"/>
        </w:rPr>
        <w:t xml:space="preserve">Indarrean dagoen Udal Korporazioen Antolakuntza, Funtzionamendu eta Erregimen Juridikoari buruzko Erregelamenduko (2568/1986ko E.D. azaroaren 28koa) 42 </w:t>
      </w:r>
      <w:r w:rsidRPr="00D903ED">
        <w:rPr>
          <w:rFonts w:ascii="Arial" w:hAnsi="Arial" w:cs="Arial"/>
          <w:spacing w:val="-2"/>
          <w:sz w:val="22"/>
          <w:szCs w:val="22"/>
          <w:lang w:val="eu-ES"/>
        </w:rPr>
        <w:t>artikuluan adierazten duen ondorengotarako, Batzarrari, ohiko azken bileraz gero, Alkatetzak eman dituen ebazpenak aditzera</w:t>
      </w:r>
      <w:r w:rsidR="00716147" w:rsidRPr="00D903ED">
        <w:rPr>
          <w:rFonts w:ascii="Arial" w:hAnsi="Arial" w:cs="Arial"/>
          <w:spacing w:val="-2"/>
          <w:sz w:val="22"/>
          <w:szCs w:val="22"/>
          <w:lang w:val="eu-ES"/>
        </w:rPr>
        <w:t xml:space="preserve"> ematen</w:t>
      </w:r>
      <w:r w:rsidRPr="00D903ED">
        <w:rPr>
          <w:rFonts w:ascii="Arial" w:hAnsi="Arial" w:cs="Arial"/>
          <w:spacing w:val="-2"/>
          <w:sz w:val="22"/>
          <w:szCs w:val="22"/>
          <w:lang w:val="eu-ES"/>
        </w:rPr>
        <w:t xml:space="preserve"> zaizkio</w:t>
      </w:r>
      <w:r w:rsidR="00716147" w:rsidRPr="00D903ED">
        <w:rPr>
          <w:rFonts w:ascii="Arial" w:hAnsi="Arial" w:cs="Arial"/>
          <w:spacing w:val="-2"/>
          <w:sz w:val="22"/>
          <w:szCs w:val="22"/>
          <w:lang w:val="eu-ES"/>
        </w:rPr>
        <w:t>.</w:t>
      </w:r>
    </w:p>
    <w:p w14:paraId="7F01C6AA" w14:textId="772CE684" w:rsidR="00150730" w:rsidRPr="00D903ED" w:rsidRDefault="00464437" w:rsidP="00D903ED">
      <w:pPr>
        <w:widowControl/>
        <w:spacing w:line="276" w:lineRule="auto"/>
        <w:rPr>
          <w:rFonts w:ascii="Arial" w:hAnsi="Arial" w:cs="Arial"/>
          <w:snapToGrid/>
          <w:sz w:val="22"/>
          <w:szCs w:val="22"/>
          <w:lang w:val="eu-ES"/>
        </w:rPr>
      </w:pPr>
      <w:r w:rsidRPr="00D903ED">
        <w:rPr>
          <w:rFonts w:ascii="Arial" w:hAnsi="Arial" w:cs="Arial"/>
          <w:snapToGrid/>
          <w:sz w:val="22"/>
          <w:szCs w:val="22"/>
          <w:lang w:val="eu-ES"/>
        </w:rPr>
        <w:t xml:space="preserve">  </w:t>
      </w:r>
      <w:r w:rsidRPr="00D903ED">
        <w:rPr>
          <w:rFonts w:ascii="Arial" w:hAnsi="Arial" w:cs="Arial"/>
          <w:b/>
          <w:noProof/>
          <w:snapToGrid/>
          <w:color w:val="1F4E79"/>
          <w:sz w:val="22"/>
          <w:szCs w:val="22"/>
          <w:lang w:val="eu-ES"/>
        </w:rPr>
        <w:t xml:space="preserve"> </w:t>
      </w:r>
    </w:p>
    <w:p w14:paraId="022F57C8" w14:textId="77777777" w:rsidR="00150730" w:rsidRPr="00D903ED" w:rsidRDefault="00150730" w:rsidP="00D903ED">
      <w:pPr>
        <w:spacing w:line="276" w:lineRule="auto"/>
        <w:rPr>
          <w:rFonts w:ascii="Arial" w:hAnsi="Arial" w:cs="Arial"/>
          <w:spacing w:val="-2"/>
          <w:sz w:val="22"/>
          <w:szCs w:val="22"/>
          <w:lang w:val="eu-ES"/>
        </w:rPr>
      </w:pPr>
    </w:p>
    <w:p w14:paraId="6D47360C" w14:textId="77777777" w:rsidR="00B03E7C" w:rsidRPr="00D903ED" w:rsidRDefault="00464437" w:rsidP="00D903ED">
      <w:pPr>
        <w:autoSpaceDE w:val="0"/>
        <w:autoSpaceDN w:val="0"/>
        <w:adjustRightInd w:val="0"/>
        <w:spacing w:line="276" w:lineRule="auto"/>
        <w:jc w:val="both"/>
        <w:rPr>
          <w:rFonts w:ascii="Arial" w:hAnsi="Arial" w:cs="Arial"/>
          <w:sz w:val="22"/>
          <w:szCs w:val="22"/>
          <w:lang w:val="eu-ES"/>
        </w:rPr>
      </w:pPr>
      <w:r w:rsidRPr="00D903ED">
        <w:rPr>
          <w:rFonts w:ascii="Arial" w:hAnsi="Arial" w:cs="Arial"/>
          <w:sz w:val="22"/>
          <w:szCs w:val="22"/>
          <w:lang w:val="eu-ES"/>
        </w:rPr>
        <w:t xml:space="preserve">Oharrik aurkeztu ez direnez, </w:t>
      </w:r>
      <w:r w:rsidR="00716147" w:rsidRPr="00D903ED">
        <w:rPr>
          <w:rFonts w:ascii="Arial" w:hAnsi="Arial" w:cs="Arial"/>
          <w:sz w:val="22"/>
          <w:szCs w:val="22"/>
          <w:lang w:val="eu-ES"/>
        </w:rPr>
        <w:t xml:space="preserve">jasoak </w:t>
      </w:r>
      <w:r w:rsidRPr="00D903ED">
        <w:rPr>
          <w:rFonts w:ascii="Arial" w:hAnsi="Arial" w:cs="Arial"/>
          <w:sz w:val="22"/>
          <w:szCs w:val="22"/>
          <w:lang w:val="eu-ES"/>
        </w:rPr>
        <w:t>dauden era</w:t>
      </w:r>
      <w:r w:rsidR="00716147" w:rsidRPr="00D903ED">
        <w:rPr>
          <w:rFonts w:ascii="Arial" w:hAnsi="Arial" w:cs="Arial"/>
          <w:sz w:val="22"/>
          <w:szCs w:val="22"/>
          <w:lang w:val="eu-ES"/>
        </w:rPr>
        <w:t xml:space="preserve"> </w:t>
      </w:r>
      <w:r w:rsidRPr="00D903ED">
        <w:rPr>
          <w:rFonts w:ascii="Arial" w:hAnsi="Arial" w:cs="Arial"/>
          <w:sz w:val="22"/>
          <w:szCs w:val="22"/>
          <w:lang w:val="eu-ES"/>
        </w:rPr>
        <w:t>berean aho</w:t>
      </w:r>
      <w:r w:rsidR="00716147" w:rsidRPr="00D903ED">
        <w:rPr>
          <w:rFonts w:ascii="Arial" w:hAnsi="Arial" w:cs="Arial"/>
          <w:sz w:val="22"/>
          <w:szCs w:val="22"/>
          <w:lang w:val="eu-ES"/>
        </w:rPr>
        <w:t>-</w:t>
      </w:r>
      <w:r w:rsidRPr="00D903ED">
        <w:rPr>
          <w:rFonts w:ascii="Arial" w:hAnsi="Arial" w:cs="Arial"/>
          <w:sz w:val="22"/>
          <w:szCs w:val="22"/>
          <w:lang w:val="eu-ES"/>
        </w:rPr>
        <w:t>batez onartzen dira.</w:t>
      </w:r>
    </w:p>
    <w:p w14:paraId="5FF15283" w14:textId="77777777" w:rsidR="00B03E7C" w:rsidRPr="00D903ED" w:rsidRDefault="00B03E7C" w:rsidP="00D903ED">
      <w:pPr>
        <w:spacing w:line="276" w:lineRule="auto"/>
        <w:rPr>
          <w:rFonts w:ascii="Arial" w:hAnsi="Arial" w:cs="Arial"/>
          <w:spacing w:val="-2"/>
          <w:sz w:val="22"/>
          <w:szCs w:val="22"/>
          <w:lang w:val="eu-ES"/>
        </w:rPr>
      </w:pPr>
    </w:p>
    <w:p w14:paraId="47F74893" w14:textId="77777777" w:rsidR="00B03E7C" w:rsidRPr="00D903ED" w:rsidRDefault="00464437" w:rsidP="00D903ED">
      <w:pPr>
        <w:pStyle w:val="Ttulo"/>
        <w:spacing w:line="276" w:lineRule="auto"/>
        <w:jc w:val="center"/>
        <w:outlineLvl w:val="0"/>
        <w:rPr>
          <w:rFonts w:ascii="Arial" w:hAnsi="Arial" w:cs="Arial"/>
          <w:b/>
          <w:sz w:val="22"/>
          <w:szCs w:val="22"/>
          <w:lang w:val="eu-ES" w:eastAsia="es-ES"/>
        </w:rPr>
      </w:pPr>
      <w:r w:rsidRPr="00D903ED">
        <w:rPr>
          <w:rFonts w:ascii="Arial" w:hAnsi="Arial" w:cs="Arial"/>
          <w:b/>
          <w:sz w:val="22"/>
          <w:szCs w:val="22"/>
          <w:lang w:val="eu-ES" w:eastAsia="es-ES"/>
        </w:rPr>
        <w:t xml:space="preserve">ALDERDI </w:t>
      </w:r>
      <w:r w:rsidRPr="00D903ED">
        <w:rPr>
          <w:rFonts w:ascii="Arial" w:hAnsi="Arial" w:cs="Arial"/>
          <w:b/>
          <w:sz w:val="22"/>
          <w:szCs w:val="22"/>
          <w:lang w:val="eu-ES" w:eastAsia="es-ES"/>
        </w:rPr>
        <w:t>ERABAKITZAILEA</w:t>
      </w:r>
    </w:p>
    <w:p w14:paraId="74A81933" w14:textId="77777777" w:rsidR="00B03E7C" w:rsidRPr="00D903ED" w:rsidRDefault="00B03E7C" w:rsidP="00D903ED">
      <w:pPr>
        <w:spacing w:line="276" w:lineRule="auto"/>
        <w:rPr>
          <w:rFonts w:ascii="Arial" w:hAnsi="Arial" w:cs="Arial"/>
          <w:spacing w:val="-2"/>
          <w:sz w:val="22"/>
          <w:szCs w:val="22"/>
          <w:lang w:val="eu-ES"/>
        </w:rPr>
      </w:pPr>
    </w:p>
    <w:p w14:paraId="586EAF57" w14:textId="77777777" w:rsidR="00654EF8" w:rsidRPr="00D903ED" w:rsidRDefault="00654EF8" w:rsidP="00D903ED">
      <w:pPr>
        <w:pStyle w:val="Default"/>
        <w:spacing w:line="276" w:lineRule="auto"/>
        <w:ind w:left="142" w:right="280"/>
        <w:jc w:val="both"/>
        <w:rPr>
          <w:rFonts w:ascii="Arial" w:hAnsi="Arial" w:cs="Arial"/>
          <w:color w:val="auto"/>
          <w:sz w:val="22"/>
          <w:szCs w:val="22"/>
          <w:lang w:val="eu-ES"/>
        </w:rPr>
      </w:pPr>
    </w:p>
    <w:p w14:paraId="3BF70543"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bookmarkStart w:id="2" w:name="_Hlk139996086"/>
      <w:r w:rsidRPr="00D903ED">
        <w:rPr>
          <w:rFonts w:ascii="Arial" w:hAnsi="Arial" w:cs="Arial"/>
          <w:b/>
          <w:bCs/>
          <w:sz w:val="22"/>
          <w:szCs w:val="22"/>
          <w:lang w:val="eu-ES"/>
        </w:rPr>
        <w:t>1.- Osoko bilkuren ohiko bilkuren aldizkakotasuna.</w:t>
      </w:r>
    </w:p>
    <w:p w14:paraId="0E91B5DB"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06FA5639" w14:textId="77777777" w:rsidR="00D903ED" w:rsidRPr="00D903ED" w:rsidRDefault="00464437" w:rsidP="00D903ED">
      <w:pPr>
        <w:pStyle w:val="Prrafodelista"/>
        <w:numPr>
          <w:ilvl w:val="0"/>
          <w:numId w:val="4"/>
        </w:numPr>
        <w:autoSpaceDE w:val="0"/>
        <w:autoSpaceDN w:val="0"/>
        <w:adjustRightInd w:val="0"/>
        <w:spacing w:after="0" w:line="276" w:lineRule="auto"/>
        <w:jc w:val="both"/>
        <w:rPr>
          <w:rFonts w:ascii="Arial" w:hAnsi="Arial" w:cs="Arial"/>
          <w:kern w:val="0"/>
        </w:rPr>
      </w:pPr>
      <w:r w:rsidRPr="00D903ED">
        <w:rPr>
          <w:rFonts w:ascii="Arial" w:hAnsi="Arial" w:cs="Arial"/>
          <w:kern w:val="0"/>
        </w:rPr>
        <w:t>Bi hilabetean behin. Normalean azkeneko asteartetan.</w:t>
      </w:r>
    </w:p>
    <w:p w14:paraId="4CCA7D02" w14:textId="77777777" w:rsidR="00D903ED" w:rsidRPr="00D903ED" w:rsidRDefault="00464437" w:rsidP="00D903ED">
      <w:pPr>
        <w:pStyle w:val="Prrafodelista"/>
        <w:numPr>
          <w:ilvl w:val="1"/>
          <w:numId w:val="4"/>
        </w:numPr>
        <w:autoSpaceDE w:val="0"/>
        <w:autoSpaceDN w:val="0"/>
        <w:adjustRightInd w:val="0"/>
        <w:spacing w:after="0" w:line="276" w:lineRule="auto"/>
        <w:jc w:val="both"/>
        <w:rPr>
          <w:rFonts w:ascii="Arial" w:hAnsi="Arial" w:cs="Arial"/>
          <w:kern w:val="0"/>
        </w:rPr>
      </w:pPr>
      <w:r w:rsidRPr="00D903ED">
        <w:rPr>
          <w:rFonts w:ascii="Arial" w:hAnsi="Arial" w:cs="Arial"/>
          <w:kern w:val="0"/>
        </w:rPr>
        <w:t xml:space="preserve">Uztaila, iraila, azaroa, urtarrila, martxoa, maiatza. </w:t>
      </w:r>
    </w:p>
    <w:p w14:paraId="0F2A8754" w14:textId="77777777" w:rsidR="00D903ED" w:rsidRDefault="00D903ED" w:rsidP="00D903ED">
      <w:pPr>
        <w:autoSpaceDE w:val="0"/>
        <w:autoSpaceDN w:val="0"/>
        <w:adjustRightInd w:val="0"/>
        <w:spacing w:line="276" w:lineRule="auto"/>
        <w:jc w:val="both"/>
        <w:rPr>
          <w:rFonts w:ascii="Arial" w:hAnsi="Arial" w:cs="Arial"/>
          <w:sz w:val="22"/>
          <w:szCs w:val="22"/>
          <w:lang w:val="eu-ES"/>
        </w:rPr>
      </w:pPr>
    </w:p>
    <w:p w14:paraId="77F6E906" w14:textId="3B741C5C" w:rsidR="00A76279" w:rsidRPr="00D903ED" w:rsidRDefault="00464437" w:rsidP="00A76279">
      <w:pPr>
        <w:spacing w:line="276" w:lineRule="auto"/>
        <w:rPr>
          <w:rFonts w:ascii="Arial" w:hAnsi="Arial" w:cs="Arial"/>
          <w:snapToGrid/>
          <w:sz w:val="22"/>
          <w:szCs w:val="22"/>
          <w:lang w:val="eu-ES"/>
        </w:rPr>
      </w:pPr>
      <w:r w:rsidRPr="00A76279">
        <w:rPr>
          <w:rFonts w:ascii="Arial" w:hAnsi="Arial" w:cs="Arial"/>
          <w:snapToGrid/>
          <w:sz w:val="22"/>
          <w:szCs w:val="22"/>
          <w:lang w:val="eu-ES"/>
        </w:rPr>
        <w:t>Audioaktan</w:t>
      </w:r>
      <w:r w:rsidRPr="00A76279">
        <w:rPr>
          <w:rFonts w:ascii="Arial" w:hAnsi="Arial" w:cs="Arial"/>
          <w:snapToGrid/>
          <w:sz w:val="22"/>
          <w:szCs w:val="22"/>
          <w:lang w:val="eu-ES"/>
        </w:rPr>
        <w:t xml:space="preserve"> entzun daitekeen eztabaidaren ondoren, horrela onartu da irizpena: EH Bilduren 6 aldeko boza, eta EAJren aldeko 5 bozekin, hain zuzen.</w:t>
      </w:r>
    </w:p>
    <w:p w14:paraId="65989AA9" w14:textId="77777777" w:rsidR="00A76279" w:rsidRPr="00D903ED" w:rsidRDefault="00A76279" w:rsidP="00D903ED">
      <w:pPr>
        <w:autoSpaceDE w:val="0"/>
        <w:autoSpaceDN w:val="0"/>
        <w:adjustRightInd w:val="0"/>
        <w:spacing w:line="276" w:lineRule="auto"/>
        <w:jc w:val="both"/>
        <w:rPr>
          <w:rFonts w:ascii="Arial" w:hAnsi="Arial" w:cs="Arial"/>
          <w:sz w:val="22"/>
          <w:szCs w:val="22"/>
          <w:lang w:val="eu-ES"/>
        </w:rPr>
      </w:pPr>
    </w:p>
    <w:p w14:paraId="6D964D92"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2.- Informazio batzorde iraunkorren sorrera, osaera eta lehendakaritza. Derrigorrezkoak dira 5.000 biztanletik gorako udalerrietan. Biztanle kopuru hori edo txikiagoa duten biztanle kopuruetan, soilik osoko bilkurak erabakitzen badu edo Udal Antolaketako Erregelamenduan jasotzen bada.</w:t>
      </w:r>
    </w:p>
    <w:p w14:paraId="3A2AD2C0"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17E3DB35" w14:textId="77777777" w:rsidR="00D903ED" w:rsidRPr="00D903ED" w:rsidRDefault="00464437" w:rsidP="00D903ED">
      <w:pPr>
        <w:pStyle w:val="Prrafodelista"/>
        <w:numPr>
          <w:ilvl w:val="0"/>
          <w:numId w:val="4"/>
        </w:numPr>
        <w:spacing w:line="276" w:lineRule="auto"/>
        <w:jc w:val="both"/>
        <w:rPr>
          <w:rFonts w:ascii="Arial" w:hAnsi="Arial" w:cs="Arial"/>
        </w:rPr>
      </w:pPr>
      <w:r w:rsidRPr="00D903ED">
        <w:rPr>
          <w:rFonts w:ascii="Arial" w:hAnsi="Arial" w:cs="Arial"/>
        </w:rPr>
        <w:t>9 Informazio Batzorde osatuko ditugu:</w:t>
      </w:r>
    </w:p>
    <w:p w14:paraId="1B5D305C"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 xml:space="preserve">Berdintasuna, partaidetza eta etorri </w:t>
      </w:r>
      <w:r w:rsidRPr="00D903ED">
        <w:rPr>
          <w:rFonts w:ascii="Arial" w:hAnsi="Arial" w:cs="Arial"/>
        </w:rPr>
        <w:t>berriak (aniztasuna): Ane</w:t>
      </w:r>
    </w:p>
    <w:p w14:paraId="6115046C"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Gizarte Zerbitzuak: Ane</w:t>
      </w:r>
    </w:p>
    <w:p w14:paraId="7E579C9D"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Hezkuntza: Jaione.</w:t>
      </w:r>
    </w:p>
    <w:p w14:paraId="02203D22"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Hirigintza, zerbitzuak eta ingurumena: Haritz</w:t>
      </w:r>
    </w:p>
    <w:p w14:paraId="29D5EBD6"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Kirola: Ekaitz.</w:t>
      </w:r>
    </w:p>
    <w:p w14:paraId="0EC54A36"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Kultura eta Euskara: Ekaitz.</w:t>
      </w:r>
    </w:p>
    <w:p w14:paraId="41BCBF73"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Ogasuna eta kontuetarako berezia: Eneko.</w:t>
      </w:r>
    </w:p>
    <w:p w14:paraId="010983B6"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 xml:space="preserve">Turismoa, merkataritza eta ostalaritza (tokiko </w:t>
      </w:r>
      <w:r w:rsidRPr="00D903ED">
        <w:rPr>
          <w:rFonts w:ascii="Arial" w:hAnsi="Arial" w:cs="Arial"/>
        </w:rPr>
        <w:t>garapena): Haritz.</w:t>
      </w:r>
    </w:p>
    <w:p w14:paraId="650E83EE" w14:textId="77777777" w:rsidR="00D903ED" w:rsidRPr="00D903ED" w:rsidRDefault="00464437" w:rsidP="00D903ED">
      <w:pPr>
        <w:pStyle w:val="Prrafodelista"/>
        <w:numPr>
          <w:ilvl w:val="1"/>
          <w:numId w:val="4"/>
        </w:numPr>
        <w:spacing w:line="276" w:lineRule="auto"/>
        <w:jc w:val="both"/>
        <w:rPr>
          <w:rFonts w:ascii="Arial" w:hAnsi="Arial" w:cs="Arial"/>
        </w:rPr>
      </w:pPr>
      <w:r w:rsidRPr="00D903ED">
        <w:rPr>
          <w:rFonts w:ascii="Arial" w:hAnsi="Arial" w:cs="Arial"/>
        </w:rPr>
        <w:t>Gaztedia: Ainitze.</w:t>
      </w:r>
    </w:p>
    <w:p w14:paraId="00ECFD43" w14:textId="77777777" w:rsidR="00D903ED" w:rsidRPr="00D903ED" w:rsidRDefault="00D903ED" w:rsidP="00D903ED">
      <w:pPr>
        <w:pStyle w:val="Prrafodelista"/>
        <w:spacing w:line="276" w:lineRule="auto"/>
        <w:ind w:left="1440"/>
        <w:jc w:val="both"/>
        <w:rPr>
          <w:rFonts w:ascii="Arial" w:hAnsi="Arial" w:cs="Arial"/>
        </w:rPr>
      </w:pPr>
    </w:p>
    <w:p w14:paraId="78E81EBF" w14:textId="77777777" w:rsidR="00D903ED" w:rsidRPr="00D903ED" w:rsidRDefault="00464437" w:rsidP="00D903ED">
      <w:pPr>
        <w:pStyle w:val="Prrafodelista"/>
        <w:numPr>
          <w:ilvl w:val="0"/>
          <w:numId w:val="4"/>
        </w:numPr>
        <w:autoSpaceDE w:val="0"/>
        <w:autoSpaceDN w:val="0"/>
        <w:adjustRightInd w:val="0"/>
        <w:spacing w:after="0" w:line="276" w:lineRule="auto"/>
        <w:jc w:val="both"/>
        <w:rPr>
          <w:rFonts w:ascii="Arial" w:hAnsi="Arial" w:cs="Arial"/>
          <w:kern w:val="0"/>
        </w:rPr>
      </w:pPr>
      <w:r w:rsidRPr="00D903ED">
        <w:rPr>
          <w:rFonts w:ascii="Arial" w:hAnsi="Arial" w:cs="Arial"/>
          <w:kern w:val="0"/>
        </w:rPr>
        <w:t>Aldizkotasuna: Hilabetean behin. Asteartetan.</w:t>
      </w:r>
    </w:p>
    <w:p w14:paraId="69D1B7AF" w14:textId="77777777" w:rsidR="00A76279" w:rsidRPr="00D903ED" w:rsidRDefault="00464437" w:rsidP="00A76279">
      <w:pPr>
        <w:spacing w:line="276" w:lineRule="auto"/>
        <w:ind w:left="720"/>
        <w:rPr>
          <w:rFonts w:ascii="Arial" w:hAnsi="Arial" w:cs="Arial"/>
          <w:snapToGrid/>
          <w:sz w:val="22"/>
          <w:szCs w:val="22"/>
          <w:lang w:val="eu-ES"/>
        </w:rPr>
      </w:pPr>
      <w:r w:rsidRPr="00D903ED">
        <w:rPr>
          <w:rFonts w:ascii="Arial" w:hAnsi="Arial" w:cs="Arial"/>
          <w:b/>
          <w:bCs/>
          <w:sz w:val="22"/>
          <w:szCs w:val="22"/>
          <w:u w:val="single"/>
          <w:lang w:val="eu-ES"/>
        </w:rPr>
        <w:t xml:space="preserve"> </w:t>
      </w:r>
      <w:r w:rsidRPr="00D903ED">
        <w:rPr>
          <w:rFonts w:ascii="Arial" w:hAnsi="Arial" w:cs="Arial"/>
          <w:sz w:val="22"/>
          <w:szCs w:val="22"/>
          <w:lang w:val="eu-ES"/>
        </w:rPr>
        <w:t xml:space="preserve"> </w:t>
      </w:r>
    </w:p>
    <w:p w14:paraId="2D80A08C" w14:textId="77777777" w:rsidR="00A76279" w:rsidRPr="00D903ED" w:rsidRDefault="00464437" w:rsidP="00A76279">
      <w:pPr>
        <w:widowControl/>
        <w:autoSpaceDE w:val="0"/>
        <w:autoSpaceDN w:val="0"/>
        <w:adjustRightInd w:val="0"/>
        <w:spacing w:line="276" w:lineRule="auto"/>
        <w:jc w:val="both"/>
        <w:rPr>
          <w:rFonts w:ascii="Arial" w:hAnsi="Arial" w:cs="Arial"/>
          <w:snapToGrid/>
          <w:sz w:val="22"/>
          <w:szCs w:val="22"/>
          <w:lang w:val="eu-ES"/>
        </w:rPr>
      </w:pPr>
      <w:r w:rsidRPr="00A76279">
        <w:rPr>
          <w:rFonts w:ascii="Arial" w:hAnsi="Arial" w:cs="Arial"/>
          <w:snapToGrid/>
          <w:sz w:val="22"/>
          <w:szCs w:val="22"/>
          <w:lang w:val="eu-ES"/>
        </w:rPr>
        <w:t>Audioaktan entzun daitekeen eztabaidaren ondoren, horrela onartu da irizpena: EH Bilduren 6 aldeko boza, eta EAJren aldeko 5 bozekin, hain zuzen.</w:t>
      </w:r>
    </w:p>
    <w:p w14:paraId="7BF07028"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520BA897"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3.- Alkatetzaren proposamenez, arduraldi esklusiboko eta partzialeko erregimeneko hautetsiak eta horien ordainsariak zehaztea.</w:t>
      </w:r>
    </w:p>
    <w:p w14:paraId="244F7EA6"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7F9C26ED" w14:textId="1868D44E" w:rsidR="00D903ED" w:rsidRPr="003153B5" w:rsidRDefault="00464437" w:rsidP="003153B5">
      <w:pPr>
        <w:pStyle w:val="Prrafodelista"/>
        <w:numPr>
          <w:ilvl w:val="0"/>
          <w:numId w:val="5"/>
        </w:numPr>
        <w:autoSpaceDE w:val="0"/>
        <w:autoSpaceDN w:val="0"/>
        <w:adjustRightInd w:val="0"/>
        <w:spacing w:after="0" w:line="276" w:lineRule="auto"/>
        <w:jc w:val="both"/>
        <w:rPr>
          <w:rFonts w:ascii="Arial" w:hAnsi="Arial" w:cs="Arial"/>
          <w:kern w:val="0"/>
        </w:rPr>
      </w:pPr>
      <w:r w:rsidRPr="00D903ED">
        <w:rPr>
          <w:rFonts w:ascii="Arial" w:hAnsi="Arial" w:cs="Arial"/>
          <w:kern w:val="0"/>
        </w:rPr>
        <w:t xml:space="preserve">Haritz (100%): Udal-hitz 20. Maila. 3.747,41€ bruto (14 paga). 52.463,74€ </w:t>
      </w:r>
    </w:p>
    <w:p w14:paraId="7EC8FCEE" w14:textId="04461CC5" w:rsidR="00D903ED" w:rsidRPr="00A733B2" w:rsidRDefault="00464437" w:rsidP="00D224C2">
      <w:pPr>
        <w:pStyle w:val="Prrafodelista"/>
        <w:autoSpaceDE w:val="0"/>
        <w:autoSpaceDN w:val="0"/>
        <w:adjustRightInd w:val="0"/>
        <w:spacing w:after="0" w:line="276" w:lineRule="auto"/>
        <w:ind w:firstLine="720"/>
        <w:jc w:val="both"/>
        <w:rPr>
          <w:rFonts w:ascii="Arial" w:hAnsi="Arial" w:cs="Arial"/>
          <w:kern w:val="0"/>
        </w:rPr>
      </w:pPr>
      <w:r w:rsidRPr="00A733B2">
        <w:rPr>
          <w:rFonts w:ascii="Arial" w:hAnsi="Arial" w:cs="Arial"/>
          <w:kern w:val="0"/>
        </w:rPr>
        <w:t xml:space="preserve">Ekainak 1eko datatik aurrerako indarraldiarekin. </w:t>
      </w:r>
    </w:p>
    <w:p w14:paraId="25B9C2DC" w14:textId="77777777" w:rsidR="00A733B2" w:rsidRPr="00D224C2" w:rsidRDefault="00A733B2" w:rsidP="00D224C2">
      <w:pPr>
        <w:pStyle w:val="Prrafodelista"/>
        <w:autoSpaceDE w:val="0"/>
        <w:autoSpaceDN w:val="0"/>
        <w:adjustRightInd w:val="0"/>
        <w:spacing w:after="0" w:line="276" w:lineRule="auto"/>
        <w:ind w:firstLine="720"/>
        <w:jc w:val="both"/>
        <w:rPr>
          <w:rFonts w:ascii="Arial" w:hAnsi="Arial" w:cs="Arial"/>
          <w:kern w:val="0"/>
          <w:highlight w:val="yellow"/>
        </w:rPr>
      </w:pPr>
    </w:p>
    <w:p w14:paraId="45B33E89" w14:textId="77777777" w:rsidR="00D903ED" w:rsidRDefault="00464437" w:rsidP="00D903ED">
      <w:pPr>
        <w:pStyle w:val="Prrafodelista"/>
        <w:numPr>
          <w:ilvl w:val="0"/>
          <w:numId w:val="5"/>
        </w:numPr>
        <w:autoSpaceDE w:val="0"/>
        <w:autoSpaceDN w:val="0"/>
        <w:adjustRightInd w:val="0"/>
        <w:spacing w:after="0" w:line="276" w:lineRule="auto"/>
        <w:jc w:val="both"/>
        <w:rPr>
          <w:rFonts w:ascii="Arial" w:hAnsi="Arial" w:cs="Arial"/>
          <w:kern w:val="0"/>
        </w:rPr>
      </w:pPr>
      <w:r w:rsidRPr="00D903ED">
        <w:rPr>
          <w:rFonts w:ascii="Arial" w:hAnsi="Arial" w:cs="Arial"/>
          <w:kern w:val="0"/>
        </w:rPr>
        <w:lastRenderedPageBreak/>
        <w:t>Ekaitz (%50): Udal-hitz 18. Maila 1.728,58€ bruto (14 paga). 24.200, 19€</w:t>
      </w:r>
    </w:p>
    <w:p w14:paraId="3F680A9C" w14:textId="29E3AA30" w:rsidR="00D224C2" w:rsidRPr="00A733B2" w:rsidRDefault="00464437" w:rsidP="00A733B2">
      <w:pPr>
        <w:pStyle w:val="Prrafodelista"/>
        <w:autoSpaceDE w:val="0"/>
        <w:autoSpaceDN w:val="0"/>
        <w:adjustRightInd w:val="0"/>
        <w:spacing w:after="0" w:line="276" w:lineRule="auto"/>
        <w:ind w:firstLine="720"/>
        <w:jc w:val="both"/>
        <w:rPr>
          <w:rFonts w:ascii="Arial" w:hAnsi="Arial" w:cs="Arial"/>
          <w:kern w:val="0"/>
        </w:rPr>
      </w:pPr>
      <w:r w:rsidRPr="00A733B2">
        <w:rPr>
          <w:rFonts w:ascii="Arial" w:hAnsi="Arial" w:cs="Arial"/>
          <w:kern w:val="0"/>
        </w:rPr>
        <w:t>Irailak 1</w:t>
      </w:r>
      <w:r w:rsidR="00A733B2">
        <w:rPr>
          <w:rFonts w:ascii="Arial" w:hAnsi="Arial" w:cs="Arial"/>
          <w:kern w:val="0"/>
        </w:rPr>
        <w:t xml:space="preserve"> edo urriak 1</w:t>
      </w:r>
      <w:r w:rsidRPr="00A733B2">
        <w:rPr>
          <w:rFonts w:ascii="Arial" w:hAnsi="Arial" w:cs="Arial"/>
          <w:kern w:val="0"/>
        </w:rPr>
        <w:t>eko datatik aurrerako indarraldiarekin.</w:t>
      </w:r>
    </w:p>
    <w:p w14:paraId="79F2E6CF" w14:textId="40565BF6" w:rsidR="00A90D50" w:rsidRPr="00D903ED" w:rsidRDefault="00A90D50" w:rsidP="00A90D50">
      <w:pPr>
        <w:spacing w:line="276" w:lineRule="auto"/>
        <w:ind w:left="360"/>
        <w:rPr>
          <w:rFonts w:ascii="Arial" w:hAnsi="Arial" w:cs="Arial"/>
          <w:snapToGrid/>
          <w:sz w:val="22"/>
          <w:szCs w:val="22"/>
          <w:lang w:val="eu-ES"/>
        </w:rPr>
      </w:pPr>
    </w:p>
    <w:p w14:paraId="768D94AC" w14:textId="17F9659A" w:rsidR="00A90D50" w:rsidRPr="00D903ED" w:rsidRDefault="00464437" w:rsidP="00A90D50">
      <w:pPr>
        <w:widowControl/>
        <w:autoSpaceDE w:val="0"/>
        <w:autoSpaceDN w:val="0"/>
        <w:adjustRightInd w:val="0"/>
        <w:spacing w:line="276" w:lineRule="auto"/>
        <w:ind w:left="360"/>
        <w:jc w:val="both"/>
        <w:rPr>
          <w:rFonts w:ascii="Arial" w:hAnsi="Arial" w:cs="Arial"/>
          <w:snapToGrid/>
          <w:sz w:val="22"/>
          <w:szCs w:val="22"/>
          <w:lang w:val="eu-ES"/>
        </w:rPr>
      </w:pPr>
      <w:r w:rsidRPr="00A76279">
        <w:rPr>
          <w:rFonts w:ascii="Arial" w:hAnsi="Arial" w:cs="Arial"/>
          <w:snapToGrid/>
          <w:sz w:val="22"/>
          <w:szCs w:val="22"/>
          <w:lang w:val="eu-ES"/>
        </w:rPr>
        <w:t xml:space="preserve">Audioaktan entzun daitekeen eztabaidaren ondoren, horrela onartu da irizpena: EH Bilduren 6 aldeko boza, eta EAJren </w:t>
      </w:r>
      <w:r>
        <w:rPr>
          <w:rFonts w:ascii="Arial" w:hAnsi="Arial" w:cs="Arial"/>
          <w:snapToGrid/>
          <w:sz w:val="22"/>
          <w:szCs w:val="22"/>
          <w:lang w:val="eu-ES"/>
        </w:rPr>
        <w:t>abstentzioko</w:t>
      </w:r>
      <w:r w:rsidRPr="00A76279">
        <w:rPr>
          <w:rFonts w:ascii="Arial" w:hAnsi="Arial" w:cs="Arial"/>
          <w:snapToGrid/>
          <w:sz w:val="22"/>
          <w:szCs w:val="22"/>
          <w:lang w:val="eu-ES"/>
        </w:rPr>
        <w:t xml:space="preserve"> 5 bozekin, hain zuzen.</w:t>
      </w:r>
    </w:p>
    <w:p w14:paraId="0872EE22"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3C263218"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4.- Bertaratzeen eta kalte-ordainen ondoriozko ordainketen araubidea</w:t>
      </w:r>
    </w:p>
    <w:p w14:paraId="205C8ED9"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19E0E34A" w14:textId="34119CD6" w:rsidR="00D903ED" w:rsidRPr="00D903ED" w:rsidRDefault="00464437" w:rsidP="00D903ED">
      <w:pPr>
        <w:pStyle w:val="Prrafodelista"/>
        <w:numPr>
          <w:ilvl w:val="0"/>
          <w:numId w:val="6"/>
        </w:numPr>
        <w:autoSpaceDE w:val="0"/>
        <w:autoSpaceDN w:val="0"/>
        <w:adjustRightInd w:val="0"/>
        <w:spacing w:after="0" w:line="276" w:lineRule="auto"/>
        <w:jc w:val="both"/>
        <w:rPr>
          <w:rFonts w:ascii="Arial" w:hAnsi="Arial" w:cs="Arial"/>
          <w:kern w:val="0"/>
        </w:rPr>
      </w:pPr>
      <w:r w:rsidRPr="00D903ED">
        <w:rPr>
          <w:rFonts w:ascii="Arial" w:hAnsi="Arial" w:cs="Arial"/>
          <w:kern w:val="0"/>
        </w:rPr>
        <w:t>Asistentzia Batzordeko – Pleno bakoitzeko 65€</w:t>
      </w:r>
    </w:p>
    <w:p w14:paraId="68B27F31" w14:textId="21540B74" w:rsidR="00D903ED" w:rsidRPr="003153B5" w:rsidRDefault="00464437" w:rsidP="00D903ED">
      <w:pPr>
        <w:pStyle w:val="Prrafodelista"/>
        <w:numPr>
          <w:ilvl w:val="1"/>
          <w:numId w:val="6"/>
        </w:numPr>
        <w:autoSpaceDE w:val="0"/>
        <w:autoSpaceDN w:val="0"/>
        <w:adjustRightInd w:val="0"/>
        <w:spacing w:after="0" w:line="276" w:lineRule="auto"/>
        <w:jc w:val="both"/>
        <w:rPr>
          <w:rFonts w:ascii="Arial" w:hAnsi="Arial" w:cs="Arial"/>
          <w:kern w:val="0"/>
        </w:rPr>
      </w:pPr>
      <w:r w:rsidRPr="003153B5">
        <w:rPr>
          <w:rFonts w:ascii="Arial" w:hAnsi="Arial" w:cs="Arial"/>
          <w:kern w:val="0"/>
        </w:rPr>
        <w:t xml:space="preserve">Asistentzia kontuan izango da bertaratua izan den ala </w:t>
      </w:r>
      <w:r w:rsidRPr="003153B5">
        <w:rPr>
          <w:rFonts w:ascii="Arial" w:hAnsi="Arial" w:cs="Arial"/>
          <w:kern w:val="0"/>
        </w:rPr>
        <w:t>ez</w:t>
      </w:r>
      <w:r w:rsidR="003153B5" w:rsidRPr="003153B5">
        <w:rPr>
          <w:rFonts w:ascii="Arial" w:hAnsi="Arial" w:cs="Arial"/>
          <w:kern w:val="0"/>
        </w:rPr>
        <w:t xml:space="preserve"> kontuan hartu eta ordainketak egiteko</w:t>
      </w:r>
    </w:p>
    <w:p w14:paraId="637C5A28" w14:textId="77777777" w:rsidR="00D903ED" w:rsidRPr="00D903ED" w:rsidRDefault="00464437" w:rsidP="00D903ED">
      <w:pPr>
        <w:pStyle w:val="Prrafodelista"/>
        <w:numPr>
          <w:ilvl w:val="0"/>
          <w:numId w:val="6"/>
        </w:numPr>
        <w:autoSpaceDE w:val="0"/>
        <w:autoSpaceDN w:val="0"/>
        <w:adjustRightInd w:val="0"/>
        <w:spacing w:after="0" w:line="276" w:lineRule="auto"/>
        <w:jc w:val="both"/>
        <w:rPr>
          <w:rFonts w:ascii="Arial" w:hAnsi="Arial" w:cs="Arial"/>
          <w:kern w:val="0"/>
        </w:rPr>
      </w:pPr>
      <w:r w:rsidRPr="00D903ED">
        <w:rPr>
          <w:rFonts w:ascii="Arial" w:hAnsi="Arial" w:cs="Arial"/>
          <w:kern w:val="0"/>
        </w:rPr>
        <w:t>Batzordeburu izateagatik hilero 55€</w:t>
      </w:r>
    </w:p>
    <w:p w14:paraId="17C85439" w14:textId="77777777" w:rsidR="00B15794" w:rsidRDefault="00B15794" w:rsidP="00B15794">
      <w:pPr>
        <w:widowControl/>
        <w:autoSpaceDE w:val="0"/>
        <w:autoSpaceDN w:val="0"/>
        <w:adjustRightInd w:val="0"/>
        <w:spacing w:line="276" w:lineRule="auto"/>
        <w:jc w:val="both"/>
        <w:rPr>
          <w:rFonts w:ascii="Arial" w:hAnsi="Arial" w:cs="Arial"/>
          <w:snapToGrid/>
          <w:sz w:val="22"/>
          <w:szCs w:val="22"/>
          <w:lang w:val="eu-ES"/>
        </w:rPr>
      </w:pPr>
    </w:p>
    <w:p w14:paraId="0B3491B1" w14:textId="7AC5F802" w:rsidR="00B15794" w:rsidRPr="00D903ED" w:rsidRDefault="00464437" w:rsidP="00B15794">
      <w:pPr>
        <w:widowControl/>
        <w:autoSpaceDE w:val="0"/>
        <w:autoSpaceDN w:val="0"/>
        <w:adjustRightInd w:val="0"/>
        <w:spacing w:line="276" w:lineRule="auto"/>
        <w:jc w:val="both"/>
        <w:rPr>
          <w:rFonts w:ascii="Arial" w:hAnsi="Arial" w:cs="Arial"/>
          <w:snapToGrid/>
          <w:sz w:val="22"/>
          <w:szCs w:val="22"/>
          <w:lang w:val="eu-ES"/>
        </w:rPr>
      </w:pPr>
      <w:r w:rsidRPr="00A76279">
        <w:rPr>
          <w:rFonts w:ascii="Arial" w:hAnsi="Arial" w:cs="Arial"/>
          <w:snapToGrid/>
          <w:sz w:val="22"/>
          <w:szCs w:val="22"/>
          <w:lang w:val="eu-ES"/>
        </w:rPr>
        <w:t xml:space="preserve">Audioaktan entzun daitekeen eztabaidaren ondoren, horrela onartu da irizpena: EH Bilduren 6 aldeko boza, eta EAJren </w:t>
      </w:r>
      <w:r>
        <w:rPr>
          <w:rFonts w:ascii="Arial" w:hAnsi="Arial" w:cs="Arial"/>
          <w:snapToGrid/>
          <w:sz w:val="22"/>
          <w:szCs w:val="22"/>
          <w:lang w:val="eu-ES"/>
        </w:rPr>
        <w:t>abstentzioko</w:t>
      </w:r>
      <w:r w:rsidRPr="00A76279">
        <w:rPr>
          <w:rFonts w:ascii="Arial" w:hAnsi="Arial" w:cs="Arial"/>
          <w:snapToGrid/>
          <w:sz w:val="22"/>
          <w:szCs w:val="22"/>
          <w:lang w:val="eu-ES"/>
        </w:rPr>
        <w:t xml:space="preserve"> 5 bozekin, hain zuzen.</w:t>
      </w:r>
    </w:p>
    <w:p w14:paraId="349BAD4A"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5353B3EB"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5.- Udal taldeei ordaindu beharreko diru sariak</w:t>
      </w:r>
    </w:p>
    <w:p w14:paraId="4D2A1583"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628825F1" w14:textId="45F2CAB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Taldeak: Zinegotziko urteko 400€</w:t>
      </w:r>
    </w:p>
    <w:p w14:paraId="1C248936" w14:textId="77777777"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EH Bilduk: 2.400€</w:t>
      </w:r>
    </w:p>
    <w:p w14:paraId="40B09D5B" w14:textId="77777777"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EAJ: 2.000€</w:t>
      </w:r>
    </w:p>
    <w:p w14:paraId="7FB717D4" w14:textId="77777777" w:rsidR="00A04A34" w:rsidRDefault="00A04A34" w:rsidP="00A04A34">
      <w:pPr>
        <w:widowControl/>
        <w:autoSpaceDE w:val="0"/>
        <w:autoSpaceDN w:val="0"/>
        <w:adjustRightInd w:val="0"/>
        <w:spacing w:line="276" w:lineRule="auto"/>
        <w:jc w:val="both"/>
        <w:rPr>
          <w:rFonts w:ascii="Arial" w:hAnsi="Arial" w:cs="Arial"/>
          <w:snapToGrid/>
          <w:sz w:val="22"/>
          <w:szCs w:val="22"/>
          <w:lang w:val="eu-ES"/>
        </w:rPr>
      </w:pPr>
    </w:p>
    <w:p w14:paraId="240EAED1" w14:textId="1B696A80" w:rsidR="00A04A34" w:rsidRPr="00D903ED" w:rsidRDefault="00464437" w:rsidP="00A04A34">
      <w:pPr>
        <w:widowControl/>
        <w:autoSpaceDE w:val="0"/>
        <w:autoSpaceDN w:val="0"/>
        <w:adjustRightInd w:val="0"/>
        <w:spacing w:line="276" w:lineRule="auto"/>
        <w:jc w:val="both"/>
        <w:rPr>
          <w:rFonts w:ascii="Arial" w:hAnsi="Arial" w:cs="Arial"/>
          <w:snapToGrid/>
          <w:sz w:val="22"/>
          <w:szCs w:val="22"/>
          <w:lang w:val="eu-ES"/>
        </w:rPr>
      </w:pPr>
      <w:r w:rsidRPr="00A76279">
        <w:rPr>
          <w:rFonts w:ascii="Arial" w:hAnsi="Arial" w:cs="Arial"/>
          <w:snapToGrid/>
          <w:sz w:val="22"/>
          <w:szCs w:val="22"/>
          <w:lang w:val="eu-ES"/>
        </w:rPr>
        <w:t>Audioaktan</w:t>
      </w:r>
      <w:r w:rsidRPr="00A76279">
        <w:rPr>
          <w:rFonts w:ascii="Arial" w:hAnsi="Arial" w:cs="Arial"/>
          <w:snapToGrid/>
          <w:sz w:val="22"/>
          <w:szCs w:val="22"/>
          <w:lang w:val="eu-ES"/>
        </w:rPr>
        <w:t xml:space="preserve"> entzun daitekeen eztabaidaren ondoren, horrela onartu da irizpena: EH Bilduren 6 aldeko boza, eta EAJren </w:t>
      </w:r>
      <w:r>
        <w:rPr>
          <w:rFonts w:ascii="Arial" w:hAnsi="Arial" w:cs="Arial"/>
          <w:snapToGrid/>
          <w:sz w:val="22"/>
          <w:szCs w:val="22"/>
          <w:lang w:val="eu-ES"/>
        </w:rPr>
        <w:t>kontrako</w:t>
      </w:r>
      <w:r w:rsidRPr="00A76279">
        <w:rPr>
          <w:rFonts w:ascii="Arial" w:hAnsi="Arial" w:cs="Arial"/>
          <w:snapToGrid/>
          <w:sz w:val="22"/>
          <w:szCs w:val="22"/>
          <w:lang w:val="eu-ES"/>
        </w:rPr>
        <w:t xml:space="preserve"> 5 bozekin, hain zuzen.</w:t>
      </w:r>
    </w:p>
    <w:p w14:paraId="52918380"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336E9E5E" w14:textId="4900A115" w:rsid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6.- Behin-behineko langileak: kopurua eta ordainsariak</w:t>
      </w:r>
      <w:r w:rsidR="00EF706D">
        <w:rPr>
          <w:rFonts w:ascii="Arial" w:hAnsi="Arial" w:cs="Arial"/>
          <w:b/>
          <w:bCs/>
          <w:sz w:val="22"/>
          <w:szCs w:val="22"/>
          <w:lang w:val="eu-ES"/>
        </w:rPr>
        <w:t>.</w:t>
      </w:r>
    </w:p>
    <w:p w14:paraId="37CD71A3" w14:textId="77777777" w:rsidR="00EF706D" w:rsidRDefault="00EF706D" w:rsidP="00D903ED">
      <w:pPr>
        <w:autoSpaceDE w:val="0"/>
        <w:autoSpaceDN w:val="0"/>
        <w:adjustRightInd w:val="0"/>
        <w:spacing w:line="276" w:lineRule="auto"/>
        <w:jc w:val="both"/>
        <w:rPr>
          <w:rFonts w:ascii="Arial" w:hAnsi="Arial" w:cs="Arial"/>
          <w:b/>
          <w:bCs/>
          <w:sz w:val="22"/>
          <w:szCs w:val="22"/>
          <w:lang w:val="eu-ES"/>
        </w:rPr>
      </w:pPr>
    </w:p>
    <w:p w14:paraId="49DBE5E8" w14:textId="3B6B02FA" w:rsidR="00EF706D" w:rsidRPr="00EF706D" w:rsidRDefault="00464437" w:rsidP="00284FC2">
      <w:pPr>
        <w:numPr>
          <w:ilvl w:val="0"/>
          <w:numId w:val="7"/>
        </w:numPr>
        <w:autoSpaceDE w:val="0"/>
        <w:autoSpaceDN w:val="0"/>
        <w:adjustRightInd w:val="0"/>
        <w:spacing w:line="276" w:lineRule="auto"/>
        <w:jc w:val="both"/>
        <w:rPr>
          <w:rFonts w:ascii="Arial" w:hAnsi="Arial" w:cs="Arial"/>
          <w:sz w:val="22"/>
          <w:szCs w:val="22"/>
          <w:lang w:val="eu-ES"/>
        </w:rPr>
      </w:pPr>
      <w:r w:rsidRPr="00EF706D">
        <w:rPr>
          <w:rFonts w:ascii="Arial" w:hAnsi="Arial" w:cs="Arial"/>
          <w:sz w:val="22"/>
          <w:szCs w:val="22"/>
          <w:lang w:val="eu-ES"/>
        </w:rPr>
        <w:t xml:space="preserve">Baterez. </w:t>
      </w:r>
    </w:p>
    <w:p w14:paraId="3852512B" w14:textId="77777777" w:rsidR="00EF706D" w:rsidRDefault="00EF706D" w:rsidP="00EF706D">
      <w:pPr>
        <w:widowControl/>
        <w:autoSpaceDE w:val="0"/>
        <w:autoSpaceDN w:val="0"/>
        <w:adjustRightInd w:val="0"/>
        <w:spacing w:line="276" w:lineRule="auto"/>
        <w:jc w:val="both"/>
        <w:rPr>
          <w:rFonts w:ascii="Arial" w:hAnsi="Arial" w:cs="Arial"/>
          <w:snapToGrid/>
          <w:sz w:val="22"/>
          <w:szCs w:val="22"/>
          <w:lang w:val="eu-ES"/>
        </w:rPr>
      </w:pPr>
    </w:p>
    <w:p w14:paraId="45F729F0" w14:textId="3610A9E4" w:rsidR="00EF706D" w:rsidRPr="00D903ED" w:rsidRDefault="00464437" w:rsidP="00EF706D">
      <w:pPr>
        <w:widowControl/>
        <w:autoSpaceDE w:val="0"/>
        <w:autoSpaceDN w:val="0"/>
        <w:adjustRightInd w:val="0"/>
        <w:spacing w:line="276" w:lineRule="auto"/>
        <w:jc w:val="both"/>
        <w:rPr>
          <w:rFonts w:ascii="Arial" w:hAnsi="Arial" w:cs="Arial"/>
          <w:snapToGrid/>
          <w:sz w:val="22"/>
          <w:szCs w:val="22"/>
          <w:lang w:val="eu-ES"/>
        </w:rPr>
      </w:pPr>
      <w:r w:rsidRPr="00A76279">
        <w:rPr>
          <w:rFonts w:ascii="Arial" w:hAnsi="Arial" w:cs="Arial"/>
          <w:snapToGrid/>
          <w:sz w:val="22"/>
          <w:szCs w:val="22"/>
          <w:lang w:val="eu-ES"/>
        </w:rPr>
        <w:t>Audioaktan</w:t>
      </w:r>
      <w:r w:rsidRPr="00A76279">
        <w:rPr>
          <w:rFonts w:ascii="Arial" w:hAnsi="Arial" w:cs="Arial"/>
          <w:snapToGrid/>
          <w:sz w:val="22"/>
          <w:szCs w:val="22"/>
          <w:lang w:val="eu-ES"/>
        </w:rPr>
        <w:t xml:space="preserve"> entzun daitekeen eztabaidaren ondoren, horrela onartu da irizpena: EH Bilduren 6 aldeko boza, eta EAJren </w:t>
      </w:r>
      <w:r>
        <w:rPr>
          <w:rFonts w:ascii="Arial" w:hAnsi="Arial" w:cs="Arial"/>
          <w:snapToGrid/>
          <w:sz w:val="22"/>
          <w:szCs w:val="22"/>
          <w:lang w:val="eu-ES"/>
        </w:rPr>
        <w:t>abstentzioko</w:t>
      </w:r>
      <w:r w:rsidRPr="00A76279">
        <w:rPr>
          <w:rFonts w:ascii="Arial" w:hAnsi="Arial" w:cs="Arial"/>
          <w:snapToGrid/>
          <w:sz w:val="22"/>
          <w:szCs w:val="22"/>
          <w:lang w:val="eu-ES"/>
        </w:rPr>
        <w:t xml:space="preserve"> 5 bozekin, hain zuzen.</w:t>
      </w:r>
    </w:p>
    <w:p w14:paraId="35BE3FF6"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5EA8829A" w14:textId="77777777"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7.- Udaleko ordezkariak izendatzea erakundeetan</w:t>
      </w:r>
    </w:p>
    <w:p w14:paraId="01A73DAB"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07F575EF"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 xml:space="preserve">MANKOMUNITATEA (ZUZENDARITZA): </w:t>
      </w:r>
    </w:p>
    <w:p w14:paraId="6EB9F6C3" w14:textId="77777777"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EH Bildu: Haritz (ordezkoa Ekaitz).</w:t>
      </w:r>
    </w:p>
    <w:p w14:paraId="6F3C913C" w14:textId="6275BE13"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 xml:space="preserve">EAJ: </w:t>
      </w:r>
      <w:r w:rsidR="00D224C2">
        <w:rPr>
          <w:rFonts w:ascii="Arial" w:hAnsi="Arial" w:cs="Arial"/>
          <w:kern w:val="0"/>
        </w:rPr>
        <w:t>Aitor (ordezkoa Iosu)</w:t>
      </w:r>
    </w:p>
    <w:p w14:paraId="019C8CBB"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UEMA:</w:t>
      </w:r>
    </w:p>
    <w:p w14:paraId="6DCFA4FE" w14:textId="77777777"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EH Bildu: Ekaitz + Jaione (ordezkoa Haritz).</w:t>
      </w:r>
    </w:p>
    <w:p w14:paraId="51F993EB" w14:textId="0DD78677" w:rsidR="00D903ED" w:rsidRPr="00D903ED" w:rsidRDefault="00464437" w:rsidP="00D903ED">
      <w:pPr>
        <w:pStyle w:val="Prrafodelista"/>
        <w:numPr>
          <w:ilvl w:val="1"/>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EAJ:</w:t>
      </w:r>
      <w:r w:rsidR="00D224C2">
        <w:rPr>
          <w:rFonts w:ascii="Arial" w:hAnsi="Arial" w:cs="Arial"/>
          <w:kern w:val="0"/>
        </w:rPr>
        <w:t xml:space="preserve"> Iosu (ordezkoa Aitor).</w:t>
      </w:r>
    </w:p>
    <w:p w14:paraId="6EAC761C"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URAK: Haritz (Ordezkoa Ekaitz).</w:t>
      </w:r>
    </w:p>
    <w:p w14:paraId="693C04E8"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URKOME: Ekaitz (ordezkoa Haritz).</w:t>
      </w:r>
    </w:p>
    <w:p w14:paraId="3E95387C"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EUDEL: Haritz (ordezkoa Ekaitz)</w:t>
      </w:r>
    </w:p>
    <w:p w14:paraId="7DA4BEB7" w14:textId="77777777" w:rsidR="00D903ED" w:rsidRPr="00D903ED" w:rsidRDefault="00464437" w:rsidP="00D903ED">
      <w:pPr>
        <w:pStyle w:val="Prrafodelista"/>
        <w:numPr>
          <w:ilvl w:val="0"/>
          <w:numId w:val="7"/>
        </w:numPr>
        <w:autoSpaceDE w:val="0"/>
        <w:autoSpaceDN w:val="0"/>
        <w:adjustRightInd w:val="0"/>
        <w:spacing w:after="0" w:line="276" w:lineRule="auto"/>
        <w:jc w:val="both"/>
        <w:rPr>
          <w:rFonts w:ascii="Arial" w:hAnsi="Arial" w:cs="Arial"/>
          <w:kern w:val="0"/>
        </w:rPr>
      </w:pPr>
      <w:r w:rsidRPr="00D903ED">
        <w:rPr>
          <w:rFonts w:ascii="Arial" w:hAnsi="Arial" w:cs="Arial"/>
          <w:kern w:val="0"/>
        </w:rPr>
        <w:t>UDALBILTZA: Haritz (ordezkoa Ekaitz)</w:t>
      </w:r>
    </w:p>
    <w:p w14:paraId="3435723C" w14:textId="77777777" w:rsidR="00D903ED" w:rsidRPr="00D903ED" w:rsidRDefault="00D903ED" w:rsidP="00D903ED">
      <w:pPr>
        <w:autoSpaceDE w:val="0"/>
        <w:autoSpaceDN w:val="0"/>
        <w:adjustRightInd w:val="0"/>
        <w:spacing w:line="276" w:lineRule="auto"/>
        <w:jc w:val="both"/>
        <w:rPr>
          <w:rFonts w:ascii="Arial" w:hAnsi="Arial" w:cs="Arial"/>
          <w:sz w:val="22"/>
          <w:szCs w:val="22"/>
          <w:lang w:val="eu-ES"/>
        </w:rPr>
      </w:pPr>
    </w:p>
    <w:p w14:paraId="1FBADE0F" w14:textId="77777777" w:rsidR="00A76279" w:rsidRPr="00D903ED" w:rsidRDefault="00464437" w:rsidP="00A76279">
      <w:pPr>
        <w:spacing w:line="276" w:lineRule="auto"/>
        <w:rPr>
          <w:rFonts w:ascii="Arial" w:hAnsi="Arial" w:cs="Arial"/>
          <w:snapToGrid/>
          <w:sz w:val="22"/>
          <w:szCs w:val="22"/>
          <w:lang w:val="eu-ES"/>
        </w:rPr>
      </w:pPr>
      <w:r w:rsidRPr="00D903ED">
        <w:rPr>
          <w:rFonts w:ascii="Arial" w:hAnsi="Arial" w:cs="Arial"/>
          <w:b/>
          <w:bCs/>
          <w:sz w:val="22"/>
          <w:szCs w:val="22"/>
          <w:u w:val="single"/>
          <w:lang w:val="eu-ES"/>
        </w:rPr>
        <w:t xml:space="preserve"> </w:t>
      </w:r>
      <w:r w:rsidRPr="00D903ED">
        <w:rPr>
          <w:rFonts w:ascii="Arial" w:hAnsi="Arial" w:cs="Arial"/>
          <w:sz w:val="22"/>
          <w:szCs w:val="22"/>
          <w:lang w:val="eu-ES"/>
        </w:rPr>
        <w:t xml:space="preserve"> </w:t>
      </w:r>
    </w:p>
    <w:p w14:paraId="5EE59900" w14:textId="76B3CB3A" w:rsidR="00A76279" w:rsidRPr="00D903ED" w:rsidRDefault="00464437" w:rsidP="00A76279">
      <w:pPr>
        <w:widowControl/>
        <w:autoSpaceDE w:val="0"/>
        <w:autoSpaceDN w:val="0"/>
        <w:adjustRightInd w:val="0"/>
        <w:spacing w:line="276" w:lineRule="auto"/>
        <w:jc w:val="both"/>
        <w:rPr>
          <w:rFonts w:ascii="Arial" w:hAnsi="Arial" w:cs="Arial"/>
          <w:snapToGrid/>
          <w:sz w:val="22"/>
          <w:szCs w:val="22"/>
          <w:lang w:val="eu-ES"/>
        </w:rPr>
      </w:pPr>
      <w:r w:rsidRPr="00A76279">
        <w:rPr>
          <w:rFonts w:ascii="Arial" w:hAnsi="Arial" w:cs="Arial"/>
          <w:snapToGrid/>
          <w:sz w:val="22"/>
          <w:szCs w:val="22"/>
          <w:lang w:val="eu-ES"/>
        </w:rPr>
        <w:lastRenderedPageBreak/>
        <w:t>Audioaktan entzun daitekeen eztabaidaren ondoren, horrela onartu da irizpena: EH Bilduren 6 aldeko boza, eta EAJren aldeko 5 bozekin, hain zuzen.</w:t>
      </w:r>
    </w:p>
    <w:p w14:paraId="598A0A52" w14:textId="77777777" w:rsidR="00A76279" w:rsidRDefault="00A76279" w:rsidP="00D903ED">
      <w:pPr>
        <w:autoSpaceDE w:val="0"/>
        <w:autoSpaceDN w:val="0"/>
        <w:adjustRightInd w:val="0"/>
        <w:spacing w:line="276" w:lineRule="auto"/>
        <w:jc w:val="both"/>
        <w:rPr>
          <w:rFonts w:ascii="Arial" w:hAnsi="Arial" w:cs="Arial"/>
          <w:b/>
          <w:bCs/>
          <w:sz w:val="22"/>
          <w:szCs w:val="22"/>
          <w:lang w:val="eu-ES"/>
        </w:rPr>
      </w:pPr>
    </w:p>
    <w:p w14:paraId="016C361A" w14:textId="1E08FACB" w:rsidR="00D903ED" w:rsidRPr="00D903ED" w:rsidRDefault="00464437" w:rsidP="00D903ED">
      <w:pPr>
        <w:autoSpaceDE w:val="0"/>
        <w:autoSpaceDN w:val="0"/>
        <w:adjustRightInd w:val="0"/>
        <w:spacing w:line="276" w:lineRule="auto"/>
        <w:jc w:val="both"/>
        <w:rPr>
          <w:rFonts w:ascii="Arial" w:hAnsi="Arial" w:cs="Arial"/>
          <w:b/>
          <w:bCs/>
          <w:sz w:val="22"/>
          <w:szCs w:val="22"/>
          <w:lang w:val="eu-ES"/>
        </w:rPr>
      </w:pPr>
      <w:r w:rsidRPr="00D903ED">
        <w:rPr>
          <w:rFonts w:ascii="Arial" w:hAnsi="Arial" w:cs="Arial"/>
          <w:b/>
          <w:bCs/>
          <w:sz w:val="22"/>
          <w:szCs w:val="22"/>
          <w:lang w:val="eu-ES"/>
        </w:rPr>
        <w:t>8.-Alkateordetzak, tokiko gobernu batzarreko kideak eta alkatetza-ordezkaritzak izendatzeko alkatetza-dekretuen berri ematea.</w:t>
      </w:r>
    </w:p>
    <w:p w14:paraId="2F642FCE" w14:textId="77777777" w:rsidR="00D903ED" w:rsidRPr="00D903ED" w:rsidRDefault="00D903ED" w:rsidP="00D903ED">
      <w:pPr>
        <w:autoSpaceDE w:val="0"/>
        <w:autoSpaceDN w:val="0"/>
        <w:adjustRightInd w:val="0"/>
        <w:spacing w:line="276" w:lineRule="auto"/>
        <w:jc w:val="both"/>
        <w:rPr>
          <w:rFonts w:ascii="Arial" w:hAnsi="Arial" w:cs="Arial"/>
          <w:b/>
          <w:bCs/>
          <w:sz w:val="22"/>
          <w:szCs w:val="22"/>
          <w:lang w:val="eu-ES"/>
        </w:rPr>
      </w:pPr>
    </w:p>
    <w:p w14:paraId="318AB9B2" w14:textId="77777777" w:rsidR="00D903ED" w:rsidRPr="00D903ED" w:rsidRDefault="00464437" w:rsidP="00D903ED">
      <w:pPr>
        <w:pStyle w:val="Prrafodelista"/>
        <w:numPr>
          <w:ilvl w:val="0"/>
          <w:numId w:val="8"/>
        </w:numPr>
        <w:autoSpaceDE w:val="0"/>
        <w:autoSpaceDN w:val="0"/>
        <w:adjustRightInd w:val="0"/>
        <w:spacing w:after="0" w:line="276" w:lineRule="auto"/>
        <w:jc w:val="both"/>
        <w:rPr>
          <w:rFonts w:ascii="Arial" w:hAnsi="Arial" w:cs="Arial"/>
          <w:kern w:val="0"/>
        </w:rPr>
      </w:pPr>
      <w:r w:rsidRPr="00D903ED">
        <w:rPr>
          <w:rFonts w:ascii="Arial" w:hAnsi="Arial" w:cs="Arial"/>
          <w:kern w:val="0"/>
        </w:rPr>
        <w:t>Alkateordeak: Ane Loidi eta Ekaitz Esteban</w:t>
      </w:r>
    </w:p>
    <w:bookmarkEnd w:id="2"/>
    <w:p w14:paraId="4E58514E" w14:textId="77777777" w:rsidR="00654EF8" w:rsidRPr="00D903ED" w:rsidRDefault="00654EF8" w:rsidP="00D903ED">
      <w:pPr>
        <w:pStyle w:val="Default"/>
        <w:spacing w:line="276" w:lineRule="auto"/>
        <w:ind w:left="142" w:right="280"/>
        <w:jc w:val="both"/>
        <w:rPr>
          <w:rFonts w:ascii="Arial" w:hAnsi="Arial" w:cs="Arial"/>
          <w:b/>
          <w:bCs/>
          <w:color w:val="auto"/>
          <w:sz w:val="22"/>
          <w:szCs w:val="22"/>
          <w:lang w:val="eu-ES"/>
        </w:rPr>
      </w:pPr>
    </w:p>
    <w:p w14:paraId="3818E30D" w14:textId="5C01C975" w:rsidR="00483AA2" w:rsidRPr="00D903ED" w:rsidRDefault="00956096" w:rsidP="00464437">
      <w:pPr>
        <w:pStyle w:val="Default"/>
        <w:spacing w:line="276" w:lineRule="auto"/>
        <w:ind w:left="142" w:right="280"/>
        <w:jc w:val="both"/>
        <w:rPr>
          <w:rFonts w:ascii="Arial" w:hAnsi="Arial" w:cs="Arial"/>
          <w:b/>
          <w:sz w:val="22"/>
          <w:szCs w:val="22"/>
          <w:lang w:val="eu-ES"/>
        </w:rPr>
      </w:pPr>
      <w:r w:rsidRPr="00D903ED">
        <w:rPr>
          <w:rFonts w:ascii="Arial" w:hAnsi="Arial" w:cs="Arial"/>
          <w:sz w:val="22"/>
          <w:szCs w:val="22"/>
          <w:lang w:val="eu-ES"/>
        </w:rPr>
        <w:t xml:space="preserve"> </w:t>
      </w:r>
    </w:p>
    <w:p w14:paraId="2DCB46C9" w14:textId="77777777" w:rsidR="00483AA2" w:rsidRPr="00D903ED" w:rsidRDefault="00464437" w:rsidP="00D903ED">
      <w:pPr>
        <w:autoSpaceDE w:val="0"/>
        <w:autoSpaceDN w:val="0"/>
        <w:adjustRightInd w:val="0"/>
        <w:snapToGrid w:val="0"/>
        <w:spacing w:line="276" w:lineRule="auto"/>
        <w:jc w:val="both"/>
        <w:rPr>
          <w:rFonts w:ascii="Arial" w:hAnsi="Arial" w:cs="Arial"/>
          <w:b/>
          <w:sz w:val="22"/>
          <w:szCs w:val="22"/>
          <w:lang w:val="eu-ES"/>
        </w:rPr>
      </w:pPr>
      <w:r w:rsidRPr="00D903ED">
        <w:rPr>
          <w:rFonts w:ascii="Arial" w:hAnsi="Arial" w:cs="Arial"/>
          <w:b/>
          <w:sz w:val="22"/>
          <w:szCs w:val="22"/>
          <w:lang w:val="eu-ES"/>
        </w:rPr>
        <w:t>E</w:t>
      </w:r>
      <w:r w:rsidRPr="00D903ED">
        <w:rPr>
          <w:rFonts w:ascii="Arial" w:hAnsi="Arial" w:cs="Arial"/>
          <w:b/>
          <w:sz w:val="22"/>
          <w:szCs w:val="22"/>
          <w:lang w:val="eu-ES"/>
        </w:rPr>
        <w:t xml:space="preserve">ta besterik gabe, Alkateak bilera amaitzea erabaki </w:t>
      </w:r>
      <w:r w:rsidR="00531787" w:rsidRPr="00D903ED">
        <w:rPr>
          <w:rFonts w:ascii="Arial" w:hAnsi="Arial" w:cs="Arial"/>
          <w:b/>
          <w:sz w:val="22"/>
          <w:szCs w:val="22"/>
          <w:lang w:val="eu-ES"/>
        </w:rPr>
        <w:t>du</w:t>
      </w:r>
      <w:r w:rsidRPr="00D903ED">
        <w:rPr>
          <w:rFonts w:ascii="Arial" w:hAnsi="Arial" w:cs="Arial"/>
          <w:b/>
          <w:sz w:val="22"/>
          <w:szCs w:val="22"/>
          <w:lang w:val="eu-ES"/>
        </w:rPr>
        <w:t xml:space="preserve">, arratsaldeko  </w:t>
      </w:r>
      <w:r w:rsidR="00531787" w:rsidRPr="00D903ED">
        <w:rPr>
          <w:rFonts w:ascii="Arial" w:hAnsi="Arial" w:cs="Arial"/>
          <w:b/>
          <w:sz w:val="22"/>
          <w:szCs w:val="22"/>
          <w:lang w:val="eu-ES"/>
        </w:rPr>
        <w:t>direnean</w:t>
      </w:r>
      <w:r w:rsidRPr="00D903ED">
        <w:rPr>
          <w:rFonts w:ascii="Arial" w:hAnsi="Arial" w:cs="Arial"/>
          <w:b/>
          <w:sz w:val="22"/>
          <w:szCs w:val="22"/>
          <w:lang w:val="eu-ES"/>
        </w:rPr>
        <w:t>.</w:t>
      </w:r>
    </w:p>
    <w:p w14:paraId="6A67576C" w14:textId="77777777" w:rsidR="00F145D0" w:rsidRPr="00D903ED" w:rsidRDefault="00F145D0" w:rsidP="00D903ED">
      <w:pPr>
        <w:tabs>
          <w:tab w:val="center" w:pos="4513"/>
        </w:tabs>
        <w:suppressAutoHyphens/>
        <w:spacing w:line="276" w:lineRule="auto"/>
        <w:jc w:val="center"/>
        <w:rPr>
          <w:rFonts w:ascii="Arial" w:hAnsi="Arial" w:cs="Arial"/>
          <w:spacing w:val="-2"/>
          <w:sz w:val="22"/>
          <w:szCs w:val="22"/>
          <w:lang w:val="eu-ES"/>
        </w:rPr>
      </w:pPr>
    </w:p>
    <w:p w14:paraId="72FDAFCE" w14:textId="77777777" w:rsidR="00750D87" w:rsidRPr="00D903ED" w:rsidRDefault="00750D87" w:rsidP="00D903ED">
      <w:pPr>
        <w:autoSpaceDE w:val="0"/>
        <w:autoSpaceDN w:val="0"/>
        <w:adjustRightInd w:val="0"/>
        <w:spacing w:line="276" w:lineRule="auto"/>
        <w:jc w:val="center"/>
        <w:rPr>
          <w:rFonts w:ascii="Arial" w:eastAsia="Tahoma" w:hAnsi="Arial" w:cs="Arial"/>
          <w:sz w:val="22"/>
          <w:szCs w:val="22"/>
          <w:lang w:val="eu-ES"/>
        </w:rPr>
      </w:pPr>
    </w:p>
    <w:sectPr w:rsidR="00750D87" w:rsidRPr="00D903ED" w:rsidSect="00606DB2">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4C13" w14:textId="77777777" w:rsidR="00464437" w:rsidRDefault="00464437">
      <w:r>
        <w:separator/>
      </w:r>
    </w:p>
  </w:endnote>
  <w:endnote w:type="continuationSeparator" w:id="0">
    <w:p w14:paraId="3E00FF3A" w14:textId="77777777" w:rsidR="00464437" w:rsidRDefault="0046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7B4F" w14:textId="77777777" w:rsidR="00750D87" w:rsidRDefault="004644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5A14BC1" w14:textId="77777777" w:rsidR="00750D87" w:rsidRDefault="00750D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3F18" w14:textId="77777777" w:rsidR="00750D87" w:rsidRDefault="004644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5</w:t>
    </w:r>
    <w:r>
      <w:rPr>
        <w:rStyle w:val="Nmerodepgina"/>
      </w:rPr>
      <w:fldChar w:fldCharType="end"/>
    </w:r>
  </w:p>
  <w:p w14:paraId="350333D7" w14:textId="77777777" w:rsidR="00055DFF" w:rsidRDefault="00055DFF">
    <w:pPr>
      <w:pStyle w:val="Piedepgina"/>
      <w:ind w:right="360"/>
      <w:rPr>
        <w:rFonts w:ascii="Arial" w:hAnsi="Arial" w:cs="Arial"/>
        <w:sz w:val="16"/>
        <w:szCs w:val="16"/>
      </w:rPr>
    </w:pPr>
  </w:p>
  <w:p w14:paraId="56E89AD1" w14:textId="77777777" w:rsidR="00750D87" w:rsidRPr="000D6F57" w:rsidRDefault="00464437">
    <w:pPr>
      <w:pStyle w:val="Piedepgina"/>
      <w:ind w:right="360"/>
      <w:rPr>
        <w:rFonts w:ascii="Arial" w:hAnsi="Arial" w:cs="Arial"/>
        <w:sz w:val="16"/>
        <w:szCs w:val="16"/>
      </w:rPr>
    </w:pPr>
    <w:r w:rsidRPr="000D6F57">
      <w:rPr>
        <w:rFonts w:ascii="Arial" w:hAnsi="Arial" w:cs="Arial"/>
        <w:noProof/>
        <w:sz w:val="16"/>
        <w:szCs w:val="16"/>
      </w:rPr>
      <w:t xml:space="preserve">Gudarien Enparantza 1 -  20808 GETARIA (Gipuzkoa) Tel.: 943 896024 E-maila: </w:t>
    </w:r>
    <w:r w:rsidRPr="000D6F57">
      <w:rPr>
        <w:rFonts w:ascii="Arial" w:hAnsi="Arial" w:cs="Arial"/>
        <w:noProof/>
        <w:sz w:val="16"/>
        <w:szCs w:val="16"/>
      </w:rPr>
      <w:t>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927F" w14:textId="77777777" w:rsidR="00E65224" w:rsidRDefault="00E65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5FB5" w14:textId="77777777" w:rsidR="00464437" w:rsidRDefault="00464437">
      <w:r>
        <w:separator/>
      </w:r>
    </w:p>
  </w:footnote>
  <w:footnote w:type="continuationSeparator" w:id="0">
    <w:p w14:paraId="7EC5E511" w14:textId="77777777" w:rsidR="00464437" w:rsidRDefault="0046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E2D5" w14:textId="77777777" w:rsidR="00E65224" w:rsidRDefault="00E652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CB1F" w14:textId="77777777" w:rsidR="00750D87" w:rsidRPr="001350AE" w:rsidRDefault="00464437">
    <w:pPr>
      <w:pStyle w:val="Encabezado"/>
      <w:rPr>
        <w:rFonts w:ascii="Arial" w:hAnsi="Arial" w:cs="Arial"/>
        <w:sz w:val="20"/>
      </w:rPr>
    </w:pPr>
    <w:r>
      <w:rPr>
        <w:rFonts w:ascii="Arial" w:hAnsi="Arial" w:cs="Arial"/>
        <w:sz w:val="20"/>
      </w:rPr>
      <w:pict w14:anchorId="21B8E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91.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A425" w14:textId="77777777" w:rsidR="00E65224" w:rsidRDefault="00E65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15:restartNumberingAfterBreak="1">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15:restartNumberingAfterBreak="0">
    <w:nsid w:val="0EB86E96"/>
    <w:multiLevelType w:val="hybridMultilevel"/>
    <w:tmpl w:val="A1220D04"/>
    <w:lvl w:ilvl="0" w:tplc="D9481E0A">
      <w:start w:val="1"/>
      <w:numFmt w:val="bullet"/>
      <w:lvlText w:val=""/>
      <w:lvlJc w:val="left"/>
      <w:pPr>
        <w:ind w:left="720" w:hanging="360"/>
      </w:pPr>
      <w:rPr>
        <w:rFonts w:ascii="Symbol" w:hAnsi="Symbol" w:hint="default"/>
      </w:rPr>
    </w:lvl>
    <w:lvl w:ilvl="1" w:tplc="C9A07EC0">
      <w:start w:val="1"/>
      <w:numFmt w:val="bullet"/>
      <w:lvlText w:val="o"/>
      <w:lvlJc w:val="left"/>
      <w:pPr>
        <w:ind w:left="1440" w:hanging="360"/>
      </w:pPr>
      <w:rPr>
        <w:rFonts w:ascii="Courier New" w:hAnsi="Courier New" w:cs="Courier New" w:hint="default"/>
      </w:rPr>
    </w:lvl>
    <w:lvl w:ilvl="2" w:tplc="F87EC2E8" w:tentative="1">
      <w:start w:val="1"/>
      <w:numFmt w:val="bullet"/>
      <w:lvlText w:val=""/>
      <w:lvlJc w:val="left"/>
      <w:pPr>
        <w:ind w:left="2160" w:hanging="360"/>
      </w:pPr>
      <w:rPr>
        <w:rFonts w:ascii="Wingdings" w:hAnsi="Wingdings" w:hint="default"/>
      </w:rPr>
    </w:lvl>
    <w:lvl w:ilvl="3" w:tplc="F656CA70" w:tentative="1">
      <w:start w:val="1"/>
      <w:numFmt w:val="bullet"/>
      <w:lvlText w:val=""/>
      <w:lvlJc w:val="left"/>
      <w:pPr>
        <w:ind w:left="2880" w:hanging="360"/>
      </w:pPr>
      <w:rPr>
        <w:rFonts w:ascii="Symbol" w:hAnsi="Symbol" w:hint="default"/>
      </w:rPr>
    </w:lvl>
    <w:lvl w:ilvl="4" w:tplc="B060E9C6" w:tentative="1">
      <w:start w:val="1"/>
      <w:numFmt w:val="bullet"/>
      <w:lvlText w:val="o"/>
      <w:lvlJc w:val="left"/>
      <w:pPr>
        <w:ind w:left="3600" w:hanging="360"/>
      </w:pPr>
      <w:rPr>
        <w:rFonts w:ascii="Courier New" w:hAnsi="Courier New" w:cs="Courier New" w:hint="default"/>
      </w:rPr>
    </w:lvl>
    <w:lvl w:ilvl="5" w:tplc="0B10A92A" w:tentative="1">
      <w:start w:val="1"/>
      <w:numFmt w:val="bullet"/>
      <w:lvlText w:val=""/>
      <w:lvlJc w:val="left"/>
      <w:pPr>
        <w:ind w:left="4320" w:hanging="360"/>
      </w:pPr>
      <w:rPr>
        <w:rFonts w:ascii="Wingdings" w:hAnsi="Wingdings" w:hint="default"/>
      </w:rPr>
    </w:lvl>
    <w:lvl w:ilvl="6" w:tplc="1DBABD7E" w:tentative="1">
      <w:start w:val="1"/>
      <w:numFmt w:val="bullet"/>
      <w:lvlText w:val=""/>
      <w:lvlJc w:val="left"/>
      <w:pPr>
        <w:ind w:left="5040" w:hanging="360"/>
      </w:pPr>
      <w:rPr>
        <w:rFonts w:ascii="Symbol" w:hAnsi="Symbol" w:hint="default"/>
      </w:rPr>
    </w:lvl>
    <w:lvl w:ilvl="7" w:tplc="40A8D7D0" w:tentative="1">
      <w:start w:val="1"/>
      <w:numFmt w:val="bullet"/>
      <w:lvlText w:val="o"/>
      <w:lvlJc w:val="left"/>
      <w:pPr>
        <w:ind w:left="5760" w:hanging="360"/>
      </w:pPr>
      <w:rPr>
        <w:rFonts w:ascii="Courier New" w:hAnsi="Courier New" w:cs="Courier New" w:hint="default"/>
      </w:rPr>
    </w:lvl>
    <w:lvl w:ilvl="8" w:tplc="FD08A586" w:tentative="1">
      <w:start w:val="1"/>
      <w:numFmt w:val="bullet"/>
      <w:lvlText w:val=""/>
      <w:lvlJc w:val="left"/>
      <w:pPr>
        <w:ind w:left="6480" w:hanging="360"/>
      </w:pPr>
      <w:rPr>
        <w:rFonts w:ascii="Wingdings" w:hAnsi="Wingdings" w:hint="default"/>
      </w:rPr>
    </w:lvl>
  </w:abstractNum>
  <w:abstractNum w:abstractNumId="4" w15:restartNumberingAfterBreak="1">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15:restartNumberingAfterBreak="1">
    <w:nsid w:val="38834BC7"/>
    <w:multiLevelType w:val="hybridMultilevel"/>
    <w:tmpl w:val="7A14C980"/>
    <w:lvl w:ilvl="0" w:tplc="C3AE652E">
      <w:start w:val="4"/>
      <w:numFmt w:val="bullet"/>
      <w:lvlText w:val="-"/>
      <w:lvlJc w:val="left"/>
      <w:pPr>
        <w:tabs>
          <w:tab w:val="num" w:pos="720"/>
        </w:tabs>
        <w:ind w:left="720" w:hanging="360"/>
      </w:pPr>
      <w:rPr>
        <w:rFonts w:ascii="Arial" w:eastAsia="Times New Roman" w:hAnsi="Arial" w:cs="Arial" w:hint="default"/>
      </w:rPr>
    </w:lvl>
    <w:lvl w:ilvl="1" w:tplc="F2AA13D8" w:tentative="1">
      <w:start w:val="1"/>
      <w:numFmt w:val="bullet"/>
      <w:lvlText w:val="o"/>
      <w:lvlJc w:val="left"/>
      <w:pPr>
        <w:tabs>
          <w:tab w:val="num" w:pos="1440"/>
        </w:tabs>
        <w:ind w:left="1440" w:hanging="360"/>
      </w:pPr>
      <w:rPr>
        <w:rFonts w:ascii="Courier New" w:hAnsi="Courier New" w:cs="Courier New" w:hint="default"/>
      </w:rPr>
    </w:lvl>
    <w:lvl w:ilvl="2" w:tplc="AB0EC2E2" w:tentative="1">
      <w:start w:val="1"/>
      <w:numFmt w:val="bullet"/>
      <w:lvlText w:val=""/>
      <w:lvlJc w:val="left"/>
      <w:pPr>
        <w:tabs>
          <w:tab w:val="num" w:pos="2160"/>
        </w:tabs>
        <w:ind w:left="2160" w:hanging="360"/>
      </w:pPr>
      <w:rPr>
        <w:rFonts w:ascii="Wingdings" w:hAnsi="Wingdings" w:hint="default"/>
      </w:rPr>
    </w:lvl>
    <w:lvl w:ilvl="3" w:tplc="D006F85E" w:tentative="1">
      <w:start w:val="1"/>
      <w:numFmt w:val="bullet"/>
      <w:lvlText w:val=""/>
      <w:lvlJc w:val="left"/>
      <w:pPr>
        <w:tabs>
          <w:tab w:val="num" w:pos="2880"/>
        </w:tabs>
        <w:ind w:left="2880" w:hanging="360"/>
      </w:pPr>
      <w:rPr>
        <w:rFonts w:ascii="Symbol" w:hAnsi="Symbol" w:hint="default"/>
      </w:rPr>
    </w:lvl>
    <w:lvl w:ilvl="4" w:tplc="F54A9B36" w:tentative="1">
      <w:start w:val="1"/>
      <w:numFmt w:val="bullet"/>
      <w:lvlText w:val="o"/>
      <w:lvlJc w:val="left"/>
      <w:pPr>
        <w:tabs>
          <w:tab w:val="num" w:pos="3600"/>
        </w:tabs>
        <w:ind w:left="3600" w:hanging="360"/>
      </w:pPr>
      <w:rPr>
        <w:rFonts w:ascii="Courier New" w:hAnsi="Courier New" w:cs="Courier New" w:hint="default"/>
      </w:rPr>
    </w:lvl>
    <w:lvl w:ilvl="5" w:tplc="EB2ED0D4" w:tentative="1">
      <w:start w:val="1"/>
      <w:numFmt w:val="bullet"/>
      <w:lvlText w:val=""/>
      <w:lvlJc w:val="left"/>
      <w:pPr>
        <w:tabs>
          <w:tab w:val="num" w:pos="4320"/>
        </w:tabs>
        <w:ind w:left="4320" w:hanging="360"/>
      </w:pPr>
      <w:rPr>
        <w:rFonts w:ascii="Wingdings" w:hAnsi="Wingdings" w:hint="default"/>
      </w:rPr>
    </w:lvl>
    <w:lvl w:ilvl="6" w:tplc="102CB99C" w:tentative="1">
      <w:start w:val="1"/>
      <w:numFmt w:val="bullet"/>
      <w:lvlText w:val=""/>
      <w:lvlJc w:val="left"/>
      <w:pPr>
        <w:tabs>
          <w:tab w:val="num" w:pos="5040"/>
        </w:tabs>
        <w:ind w:left="5040" w:hanging="360"/>
      </w:pPr>
      <w:rPr>
        <w:rFonts w:ascii="Symbol" w:hAnsi="Symbol" w:hint="default"/>
      </w:rPr>
    </w:lvl>
    <w:lvl w:ilvl="7" w:tplc="4404C4DE" w:tentative="1">
      <w:start w:val="1"/>
      <w:numFmt w:val="bullet"/>
      <w:lvlText w:val="o"/>
      <w:lvlJc w:val="left"/>
      <w:pPr>
        <w:tabs>
          <w:tab w:val="num" w:pos="5760"/>
        </w:tabs>
        <w:ind w:left="5760" w:hanging="360"/>
      </w:pPr>
      <w:rPr>
        <w:rFonts w:ascii="Courier New" w:hAnsi="Courier New" w:cs="Courier New" w:hint="default"/>
      </w:rPr>
    </w:lvl>
    <w:lvl w:ilvl="8" w:tplc="031CBA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F681C"/>
    <w:multiLevelType w:val="hybridMultilevel"/>
    <w:tmpl w:val="918C5538"/>
    <w:lvl w:ilvl="0" w:tplc="AA7CEF20">
      <w:start w:val="1"/>
      <w:numFmt w:val="bullet"/>
      <w:lvlText w:val=""/>
      <w:lvlJc w:val="left"/>
      <w:pPr>
        <w:ind w:left="720" w:hanging="360"/>
      </w:pPr>
      <w:rPr>
        <w:rFonts w:ascii="Symbol" w:hAnsi="Symbol" w:hint="default"/>
      </w:rPr>
    </w:lvl>
    <w:lvl w:ilvl="1" w:tplc="60109A4C">
      <w:start w:val="1"/>
      <w:numFmt w:val="bullet"/>
      <w:lvlText w:val="o"/>
      <w:lvlJc w:val="left"/>
      <w:pPr>
        <w:ind w:left="1440" w:hanging="360"/>
      </w:pPr>
      <w:rPr>
        <w:rFonts w:ascii="Courier New" w:hAnsi="Courier New" w:cs="Courier New" w:hint="default"/>
      </w:rPr>
    </w:lvl>
    <w:lvl w:ilvl="2" w:tplc="02DC2460" w:tentative="1">
      <w:start w:val="1"/>
      <w:numFmt w:val="bullet"/>
      <w:lvlText w:val=""/>
      <w:lvlJc w:val="left"/>
      <w:pPr>
        <w:ind w:left="2160" w:hanging="360"/>
      </w:pPr>
      <w:rPr>
        <w:rFonts w:ascii="Wingdings" w:hAnsi="Wingdings" w:hint="default"/>
      </w:rPr>
    </w:lvl>
    <w:lvl w:ilvl="3" w:tplc="F7D09898" w:tentative="1">
      <w:start w:val="1"/>
      <w:numFmt w:val="bullet"/>
      <w:lvlText w:val=""/>
      <w:lvlJc w:val="left"/>
      <w:pPr>
        <w:ind w:left="2880" w:hanging="360"/>
      </w:pPr>
      <w:rPr>
        <w:rFonts w:ascii="Symbol" w:hAnsi="Symbol" w:hint="default"/>
      </w:rPr>
    </w:lvl>
    <w:lvl w:ilvl="4" w:tplc="9048A9B0" w:tentative="1">
      <w:start w:val="1"/>
      <w:numFmt w:val="bullet"/>
      <w:lvlText w:val="o"/>
      <w:lvlJc w:val="left"/>
      <w:pPr>
        <w:ind w:left="3600" w:hanging="360"/>
      </w:pPr>
      <w:rPr>
        <w:rFonts w:ascii="Courier New" w:hAnsi="Courier New" w:cs="Courier New" w:hint="default"/>
      </w:rPr>
    </w:lvl>
    <w:lvl w:ilvl="5" w:tplc="74D45AEE" w:tentative="1">
      <w:start w:val="1"/>
      <w:numFmt w:val="bullet"/>
      <w:lvlText w:val=""/>
      <w:lvlJc w:val="left"/>
      <w:pPr>
        <w:ind w:left="4320" w:hanging="360"/>
      </w:pPr>
      <w:rPr>
        <w:rFonts w:ascii="Wingdings" w:hAnsi="Wingdings" w:hint="default"/>
      </w:rPr>
    </w:lvl>
    <w:lvl w:ilvl="6" w:tplc="F0A21878" w:tentative="1">
      <w:start w:val="1"/>
      <w:numFmt w:val="bullet"/>
      <w:lvlText w:val=""/>
      <w:lvlJc w:val="left"/>
      <w:pPr>
        <w:ind w:left="5040" w:hanging="360"/>
      </w:pPr>
      <w:rPr>
        <w:rFonts w:ascii="Symbol" w:hAnsi="Symbol" w:hint="default"/>
      </w:rPr>
    </w:lvl>
    <w:lvl w:ilvl="7" w:tplc="220CAEBE" w:tentative="1">
      <w:start w:val="1"/>
      <w:numFmt w:val="bullet"/>
      <w:lvlText w:val="o"/>
      <w:lvlJc w:val="left"/>
      <w:pPr>
        <w:ind w:left="5760" w:hanging="360"/>
      </w:pPr>
      <w:rPr>
        <w:rFonts w:ascii="Courier New" w:hAnsi="Courier New" w:cs="Courier New" w:hint="default"/>
      </w:rPr>
    </w:lvl>
    <w:lvl w:ilvl="8" w:tplc="3DEE5AAE" w:tentative="1">
      <w:start w:val="1"/>
      <w:numFmt w:val="bullet"/>
      <w:lvlText w:val=""/>
      <w:lvlJc w:val="left"/>
      <w:pPr>
        <w:ind w:left="6480" w:hanging="360"/>
      </w:pPr>
      <w:rPr>
        <w:rFonts w:ascii="Wingdings" w:hAnsi="Wingdings" w:hint="default"/>
      </w:rPr>
    </w:lvl>
  </w:abstractNum>
  <w:abstractNum w:abstractNumId="7" w15:restartNumberingAfterBreak="0">
    <w:nsid w:val="466E3F78"/>
    <w:multiLevelType w:val="hybridMultilevel"/>
    <w:tmpl w:val="67EE8780"/>
    <w:lvl w:ilvl="0" w:tplc="FA88F1E0">
      <w:start w:val="1"/>
      <w:numFmt w:val="bullet"/>
      <w:lvlText w:val=""/>
      <w:lvlJc w:val="left"/>
      <w:pPr>
        <w:ind w:left="720" w:hanging="360"/>
      </w:pPr>
      <w:rPr>
        <w:rFonts w:ascii="Symbol" w:hAnsi="Symbol" w:hint="default"/>
      </w:rPr>
    </w:lvl>
    <w:lvl w:ilvl="1" w:tplc="BB3800A2">
      <w:start w:val="1"/>
      <w:numFmt w:val="bullet"/>
      <w:lvlText w:val="o"/>
      <w:lvlJc w:val="left"/>
      <w:pPr>
        <w:ind w:left="1440" w:hanging="360"/>
      </w:pPr>
      <w:rPr>
        <w:rFonts w:ascii="Courier New" w:hAnsi="Courier New" w:cs="Courier New" w:hint="default"/>
      </w:rPr>
    </w:lvl>
    <w:lvl w:ilvl="2" w:tplc="9926B224" w:tentative="1">
      <w:start w:val="1"/>
      <w:numFmt w:val="bullet"/>
      <w:lvlText w:val=""/>
      <w:lvlJc w:val="left"/>
      <w:pPr>
        <w:ind w:left="2160" w:hanging="360"/>
      </w:pPr>
      <w:rPr>
        <w:rFonts w:ascii="Wingdings" w:hAnsi="Wingdings" w:hint="default"/>
      </w:rPr>
    </w:lvl>
    <w:lvl w:ilvl="3" w:tplc="B25AD23E" w:tentative="1">
      <w:start w:val="1"/>
      <w:numFmt w:val="bullet"/>
      <w:lvlText w:val=""/>
      <w:lvlJc w:val="left"/>
      <w:pPr>
        <w:ind w:left="2880" w:hanging="360"/>
      </w:pPr>
      <w:rPr>
        <w:rFonts w:ascii="Symbol" w:hAnsi="Symbol" w:hint="default"/>
      </w:rPr>
    </w:lvl>
    <w:lvl w:ilvl="4" w:tplc="53BCBA90" w:tentative="1">
      <w:start w:val="1"/>
      <w:numFmt w:val="bullet"/>
      <w:lvlText w:val="o"/>
      <w:lvlJc w:val="left"/>
      <w:pPr>
        <w:ind w:left="3600" w:hanging="360"/>
      </w:pPr>
      <w:rPr>
        <w:rFonts w:ascii="Courier New" w:hAnsi="Courier New" w:cs="Courier New" w:hint="default"/>
      </w:rPr>
    </w:lvl>
    <w:lvl w:ilvl="5" w:tplc="A288C5A8" w:tentative="1">
      <w:start w:val="1"/>
      <w:numFmt w:val="bullet"/>
      <w:lvlText w:val=""/>
      <w:lvlJc w:val="left"/>
      <w:pPr>
        <w:ind w:left="4320" w:hanging="360"/>
      </w:pPr>
      <w:rPr>
        <w:rFonts w:ascii="Wingdings" w:hAnsi="Wingdings" w:hint="default"/>
      </w:rPr>
    </w:lvl>
    <w:lvl w:ilvl="6" w:tplc="56DA7B16" w:tentative="1">
      <w:start w:val="1"/>
      <w:numFmt w:val="bullet"/>
      <w:lvlText w:val=""/>
      <w:lvlJc w:val="left"/>
      <w:pPr>
        <w:ind w:left="5040" w:hanging="360"/>
      </w:pPr>
      <w:rPr>
        <w:rFonts w:ascii="Symbol" w:hAnsi="Symbol" w:hint="default"/>
      </w:rPr>
    </w:lvl>
    <w:lvl w:ilvl="7" w:tplc="7D8287A2" w:tentative="1">
      <w:start w:val="1"/>
      <w:numFmt w:val="bullet"/>
      <w:lvlText w:val="o"/>
      <w:lvlJc w:val="left"/>
      <w:pPr>
        <w:ind w:left="5760" w:hanging="360"/>
      </w:pPr>
      <w:rPr>
        <w:rFonts w:ascii="Courier New" w:hAnsi="Courier New" w:cs="Courier New" w:hint="default"/>
      </w:rPr>
    </w:lvl>
    <w:lvl w:ilvl="8" w:tplc="D9F06B3C" w:tentative="1">
      <w:start w:val="1"/>
      <w:numFmt w:val="bullet"/>
      <w:lvlText w:val=""/>
      <w:lvlJc w:val="left"/>
      <w:pPr>
        <w:ind w:left="6480" w:hanging="360"/>
      </w:pPr>
      <w:rPr>
        <w:rFonts w:ascii="Wingdings" w:hAnsi="Wingdings" w:hint="default"/>
      </w:rPr>
    </w:lvl>
  </w:abstractNum>
  <w:abstractNum w:abstractNumId="8" w15:restartNumberingAfterBreak="0">
    <w:nsid w:val="652C110D"/>
    <w:multiLevelType w:val="hybridMultilevel"/>
    <w:tmpl w:val="BBB487DC"/>
    <w:lvl w:ilvl="0" w:tplc="001C878A">
      <w:start w:val="1"/>
      <w:numFmt w:val="bullet"/>
      <w:lvlText w:val=""/>
      <w:lvlJc w:val="left"/>
      <w:pPr>
        <w:ind w:left="720" w:hanging="360"/>
      </w:pPr>
      <w:rPr>
        <w:rFonts w:ascii="Symbol" w:hAnsi="Symbol" w:hint="default"/>
      </w:rPr>
    </w:lvl>
    <w:lvl w:ilvl="1" w:tplc="33A2484C">
      <w:start w:val="1"/>
      <w:numFmt w:val="bullet"/>
      <w:lvlText w:val="o"/>
      <w:lvlJc w:val="left"/>
      <w:pPr>
        <w:ind w:left="1440" w:hanging="360"/>
      </w:pPr>
      <w:rPr>
        <w:rFonts w:ascii="Courier New" w:hAnsi="Courier New" w:cs="Courier New" w:hint="default"/>
      </w:rPr>
    </w:lvl>
    <w:lvl w:ilvl="2" w:tplc="07E2B478" w:tentative="1">
      <w:start w:val="1"/>
      <w:numFmt w:val="bullet"/>
      <w:lvlText w:val=""/>
      <w:lvlJc w:val="left"/>
      <w:pPr>
        <w:ind w:left="2160" w:hanging="360"/>
      </w:pPr>
      <w:rPr>
        <w:rFonts w:ascii="Wingdings" w:hAnsi="Wingdings" w:hint="default"/>
      </w:rPr>
    </w:lvl>
    <w:lvl w:ilvl="3" w:tplc="EB92EAE0" w:tentative="1">
      <w:start w:val="1"/>
      <w:numFmt w:val="bullet"/>
      <w:lvlText w:val=""/>
      <w:lvlJc w:val="left"/>
      <w:pPr>
        <w:ind w:left="2880" w:hanging="360"/>
      </w:pPr>
      <w:rPr>
        <w:rFonts w:ascii="Symbol" w:hAnsi="Symbol" w:hint="default"/>
      </w:rPr>
    </w:lvl>
    <w:lvl w:ilvl="4" w:tplc="3A58C4F0" w:tentative="1">
      <w:start w:val="1"/>
      <w:numFmt w:val="bullet"/>
      <w:lvlText w:val="o"/>
      <w:lvlJc w:val="left"/>
      <w:pPr>
        <w:ind w:left="3600" w:hanging="360"/>
      </w:pPr>
      <w:rPr>
        <w:rFonts w:ascii="Courier New" w:hAnsi="Courier New" w:cs="Courier New" w:hint="default"/>
      </w:rPr>
    </w:lvl>
    <w:lvl w:ilvl="5" w:tplc="E222D394" w:tentative="1">
      <w:start w:val="1"/>
      <w:numFmt w:val="bullet"/>
      <w:lvlText w:val=""/>
      <w:lvlJc w:val="left"/>
      <w:pPr>
        <w:ind w:left="4320" w:hanging="360"/>
      </w:pPr>
      <w:rPr>
        <w:rFonts w:ascii="Wingdings" w:hAnsi="Wingdings" w:hint="default"/>
      </w:rPr>
    </w:lvl>
    <w:lvl w:ilvl="6" w:tplc="7B1E9CC8" w:tentative="1">
      <w:start w:val="1"/>
      <w:numFmt w:val="bullet"/>
      <w:lvlText w:val=""/>
      <w:lvlJc w:val="left"/>
      <w:pPr>
        <w:ind w:left="5040" w:hanging="360"/>
      </w:pPr>
      <w:rPr>
        <w:rFonts w:ascii="Symbol" w:hAnsi="Symbol" w:hint="default"/>
      </w:rPr>
    </w:lvl>
    <w:lvl w:ilvl="7" w:tplc="397CAC1A" w:tentative="1">
      <w:start w:val="1"/>
      <w:numFmt w:val="bullet"/>
      <w:lvlText w:val="o"/>
      <w:lvlJc w:val="left"/>
      <w:pPr>
        <w:ind w:left="5760" w:hanging="360"/>
      </w:pPr>
      <w:rPr>
        <w:rFonts w:ascii="Courier New" w:hAnsi="Courier New" w:cs="Courier New" w:hint="default"/>
      </w:rPr>
    </w:lvl>
    <w:lvl w:ilvl="8" w:tplc="CBC6099E" w:tentative="1">
      <w:start w:val="1"/>
      <w:numFmt w:val="bullet"/>
      <w:lvlText w:val=""/>
      <w:lvlJc w:val="left"/>
      <w:pPr>
        <w:ind w:left="6480" w:hanging="360"/>
      </w:pPr>
      <w:rPr>
        <w:rFonts w:ascii="Wingdings" w:hAnsi="Wingdings" w:hint="default"/>
      </w:rPr>
    </w:lvl>
  </w:abstractNum>
  <w:abstractNum w:abstractNumId="9" w15:restartNumberingAfterBreak="0">
    <w:nsid w:val="6B9046E3"/>
    <w:multiLevelType w:val="hybridMultilevel"/>
    <w:tmpl w:val="57909360"/>
    <w:lvl w:ilvl="0" w:tplc="3EC0A36A">
      <w:start w:val="1"/>
      <w:numFmt w:val="bullet"/>
      <w:lvlText w:val=""/>
      <w:lvlJc w:val="left"/>
      <w:pPr>
        <w:ind w:left="720" w:hanging="360"/>
      </w:pPr>
      <w:rPr>
        <w:rFonts w:ascii="Symbol" w:hAnsi="Symbol" w:hint="default"/>
      </w:rPr>
    </w:lvl>
    <w:lvl w:ilvl="1" w:tplc="951276E8" w:tentative="1">
      <w:start w:val="1"/>
      <w:numFmt w:val="bullet"/>
      <w:lvlText w:val="o"/>
      <w:lvlJc w:val="left"/>
      <w:pPr>
        <w:ind w:left="1440" w:hanging="360"/>
      </w:pPr>
      <w:rPr>
        <w:rFonts w:ascii="Courier New" w:hAnsi="Courier New" w:cs="Courier New" w:hint="default"/>
      </w:rPr>
    </w:lvl>
    <w:lvl w:ilvl="2" w:tplc="34DC4C7C" w:tentative="1">
      <w:start w:val="1"/>
      <w:numFmt w:val="bullet"/>
      <w:lvlText w:val=""/>
      <w:lvlJc w:val="left"/>
      <w:pPr>
        <w:ind w:left="2160" w:hanging="360"/>
      </w:pPr>
      <w:rPr>
        <w:rFonts w:ascii="Wingdings" w:hAnsi="Wingdings" w:hint="default"/>
      </w:rPr>
    </w:lvl>
    <w:lvl w:ilvl="3" w:tplc="7F66FDC6" w:tentative="1">
      <w:start w:val="1"/>
      <w:numFmt w:val="bullet"/>
      <w:lvlText w:val=""/>
      <w:lvlJc w:val="left"/>
      <w:pPr>
        <w:ind w:left="2880" w:hanging="360"/>
      </w:pPr>
      <w:rPr>
        <w:rFonts w:ascii="Symbol" w:hAnsi="Symbol" w:hint="default"/>
      </w:rPr>
    </w:lvl>
    <w:lvl w:ilvl="4" w:tplc="394C929E" w:tentative="1">
      <w:start w:val="1"/>
      <w:numFmt w:val="bullet"/>
      <w:lvlText w:val="o"/>
      <w:lvlJc w:val="left"/>
      <w:pPr>
        <w:ind w:left="3600" w:hanging="360"/>
      </w:pPr>
      <w:rPr>
        <w:rFonts w:ascii="Courier New" w:hAnsi="Courier New" w:cs="Courier New" w:hint="default"/>
      </w:rPr>
    </w:lvl>
    <w:lvl w:ilvl="5" w:tplc="61903954" w:tentative="1">
      <w:start w:val="1"/>
      <w:numFmt w:val="bullet"/>
      <w:lvlText w:val=""/>
      <w:lvlJc w:val="left"/>
      <w:pPr>
        <w:ind w:left="4320" w:hanging="360"/>
      </w:pPr>
      <w:rPr>
        <w:rFonts w:ascii="Wingdings" w:hAnsi="Wingdings" w:hint="default"/>
      </w:rPr>
    </w:lvl>
    <w:lvl w:ilvl="6" w:tplc="B9801DAC" w:tentative="1">
      <w:start w:val="1"/>
      <w:numFmt w:val="bullet"/>
      <w:lvlText w:val=""/>
      <w:lvlJc w:val="left"/>
      <w:pPr>
        <w:ind w:left="5040" w:hanging="360"/>
      </w:pPr>
      <w:rPr>
        <w:rFonts w:ascii="Symbol" w:hAnsi="Symbol" w:hint="default"/>
      </w:rPr>
    </w:lvl>
    <w:lvl w:ilvl="7" w:tplc="D02CCFF0" w:tentative="1">
      <w:start w:val="1"/>
      <w:numFmt w:val="bullet"/>
      <w:lvlText w:val="o"/>
      <w:lvlJc w:val="left"/>
      <w:pPr>
        <w:ind w:left="5760" w:hanging="360"/>
      </w:pPr>
      <w:rPr>
        <w:rFonts w:ascii="Courier New" w:hAnsi="Courier New" w:cs="Courier New" w:hint="default"/>
      </w:rPr>
    </w:lvl>
    <w:lvl w:ilvl="8" w:tplc="B4A0E3B0" w:tentative="1">
      <w:start w:val="1"/>
      <w:numFmt w:val="bullet"/>
      <w:lvlText w:val=""/>
      <w:lvlJc w:val="left"/>
      <w:pPr>
        <w:ind w:left="6480" w:hanging="360"/>
      </w:pPr>
      <w:rPr>
        <w:rFonts w:ascii="Wingdings" w:hAnsi="Wingdings" w:hint="default"/>
      </w:rPr>
    </w:lvl>
  </w:abstractNum>
  <w:num w:numId="1" w16cid:durableId="1514227086">
    <w:abstractNumId w:val="5"/>
  </w:num>
  <w:num w:numId="2" w16cid:durableId="1905682243">
    <w:abstractNumId w:val="0"/>
  </w:num>
  <w:num w:numId="3" w16cid:durableId="2099137364">
    <w:abstractNumId w:val="4"/>
  </w:num>
  <w:num w:numId="4" w16cid:durableId="1140809175">
    <w:abstractNumId w:val="7"/>
  </w:num>
  <w:num w:numId="5" w16cid:durableId="97719687">
    <w:abstractNumId w:val="6"/>
  </w:num>
  <w:num w:numId="6" w16cid:durableId="495147135">
    <w:abstractNumId w:val="3"/>
  </w:num>
  <w:num w:numId="7" w16cid:durableId="2083410099">
    <w:abstractNumId w:val="8"/>
  </w:num>
  <w:num w:numId="8" w16cid:durableId="451022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7E07"/>
    <w:rsid w:val="00054332"/>
    <w:rsid w:val="00055DFF"/>
    <w:rsid w:val="00094F44"/>
    <w:rsid w:val="000D6F57"/>
    <w:rsid w:val="000E6236"/>
    <w:rsid w:val="001350AE"/>
    <w:rsid w:val="001441F3"/>
    <w:rsid w:val="00150730"/>
    <w:rsid w:val="00171417"/>
    <w:rsid w:val="00185A5B"/>
    <w:rsid w:val="001B3F69"/>
    <w:rsid w:val="001F4CB7"/>
    <w:rsid w:val="00232755"/>
    <w:rsid w:val="00262518"/>
    <w:rsid w:val="0026309D"/>
    <w:rsid w:val="00284FC2"/>
    <w:rsid w:val="002E5570"/>
    <w:rsid w:val="002E7579"/>
    <w:rsid w:val="002F7B34"/>
    <w:rsid w:val="003123A8"/>
    <w:rsid w:val="003153B5"/>
    <w:rsid w:val="00336460"/>
    <w:rsid w:val="003A43C3"/>
    <w:rsid w:val="003B587B"/>
    <w:rsid w:val="00404685"/>
    <w:rsid w:val="00413869"/>
    <w:rsid w:val="004139BC"/>
    <w:rsid w:val="004318DB"/>
    <w:rsid w:val="00462B92"/>
    <w:rsid w:val="00464437"/>
    <w:rsid w:val="00467337"/>
    <w:rsid w:val="00483AA2"/>
    <w:rsid w:val="004E1929"/>
    <w:rsid w:val="004F35BF"/>
    <w:rsid w:val="00510568"/>
    <w:rsid w:val="005148E0"/>
    <w:rsid w:val="00531787"/>
    <w:rsid w:val="00552C79"/>
    <w:rsid w:val="00555806"/>
    <w:rsid w:val="005878D5"/>
    <w:rsid w:val="005B4726"/>
    <w:rsid w:val="005C3249"/>
    <w:rsid w:val="005C3B6D"/>
    <w:rsid w:val="005E07C5"/>
    <w:rsid w:val="00606DB2"/>
    <w:rsid w:val="006413A2"/>
    <w:rsid w:val="00654EF8"/>
    <w:rsid w:val="00657FA9"/>
    <w:rsid w:val="00667054"/>
    <w:rsid w:val="00670AF2"/>
    <w:rsid w:val="00674E5B"/>
    <w:rsid w:val="006E6872"/>
    <w:rsid w:val="00716147"/>
    <w:rsid w:val="00750D87"/>
    <w:rsid w:val="00797409"/>
    <w:rsid w:val="008156D9"/>
    <w:rsid w:val="008F0FE0"/>
    <w:rsid w:val="008F7EA6"/>
    <w:rsid w:val="009007CA"/>
    <w:rsid w:val="00917692"/>
    <w:rsid w:val="0092616D"/>
    <w:rsid w:val="00927944"/>
    <w:rsid w:val="00946AC0"/>
    <w:rsid w:val="00956096"/>
    <w:rsid w:val="00986002"/>
    <w:rsid w:val="009A4C85"/>
    <w:rsid w:val="00A04A34"/>
    <w:rsid w:val="00A12A5A"/>
    <w:rsid w:val="00A1533E"/>
    <w:rsid w:val="00A21CE7"/>
    <w:rsid w:val="00A733B2"/>
    <w:rsid w:val="00A76279"/>
    <w:rsid w:val="00A77B3E"/>
    <w:rsid w:val="00A90D50"/>
    <w:rsid w:val="00AA30FA"/>
    <w:rsid w:val="00AA3AE4"/>
    <w:rsid w:val="00B01752"/>
    <w:rsid w:val="00B03E7C"/>
    <w:rsid w:val="00B15794"/>
    <w:rsid w:val="00B25092"/>
    <w:rsid w:val="00B47963"/>
    <w:rsid w:val="00B82A9C"/>
    <w:rsid w:val="00B83C39"/>
    <w:rsid w:val="00B8656A"/>
    <w:rsid w:val="00BA008F"/>
    <w:rsid w:val="00BB36DE"/>
    <w:rsid w:val="00BB60F8"/>
    <w:rsid w:val="00BC1802"/>
    <w:rsid w:val="00BF05F2"/>
    <w:rsid w:val="00C13AB2"/>
    <w:rsid w:val="00C607A6"/>
    <w:rsid w:val="00C84504"/>
    <w:rsid w:val="00C92560"/>
    <w:rsid w:val="00CD579C"/>
    <w:rsid w:val="00D224C2"/>
    <w:rsid w:val="00D553C9"/>
    <w:rsid w:val="00D74A93"/>
    <w:rsid w:val="00D903ED"/>
    <w:rsid w:val="00E27813"/>
    <w:rsid w:val="00E35A92"/>
    <w:rsid w:val="00E43453"/>
    <w:rsid w:val="00E47CF2"/>
    <w:rsid w:val="00E65224"/>
    <w:rsid w:val="00E67E1B"/>
    <w:rsid w:val="00E7346A"/>
    <w:rsid w:val="00E842FA"/>
    <w:rsid w:val="00E975EF"/>
    <w:rsid w:val="00EF706D"/>
    <w:rsid w:val="00F145D0"/>
    <w:rsid w:val="00F31BF1"/>
    <w:rsid w:val="00F45487"/>
    <w:rsid w:val="00F4636B"/>
    <w:rsid w:val="00F6106A"/>
    <w:rsid w:val="00FC19BE"/>
    <w:rsid w:val="00FE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87EF30A-621D-4EC8-8B08-4A6E11FB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DF5"/>
    <w:pPr>
      <w:widowControl w:val="0"/>
    </w:pPr>
    <w:rPr>
      <w:rFonts w:ascii="Courier New" w:hAnsi="Courier New"/>
      <w:snapToGrid w:val="0"/>
    </w:rPr>
  </w:style>
  <w:style w:type="paragraph" w:styleId="Ttulo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Ttulo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Ttulo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Ttulo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Ttulo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Ttulo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Ttulo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Ttulo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Ttulo9">
    <w:name w:val="heading 9"/>
    <w:basedOn w:val="Normal"/>
    <w:next w:val="Normal"/>
    <w:uiPriority w:val="9"/>
    <w:qFormat/>
    <w:rsid w:val="00F52376"/>
    <w:pPr>
      <w:keepNext/>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DF5"/>
    <w:rPr>
      <w:sz w:val="24"/>
      <w:lang w:val="x-none" w:eastAsia="x-none"/>
    </w:rPr>
  </w:style>
  <w:style w:type="table" w:styleId="Tablaconcuadrcula">
    <w:name w:val="Table Grid"/>
    <w:basedOn w:val="Tablanormal"/>
    <w:uiPriority w:val="59"/>
    <w:rsid w:val="00821D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52376"/>
    <w:pPr>
      <w:tabs>
        <w:tab w:val="left" w:pos="-720"/>
      </w:tabs>
      <w:suppressAutoHyphens/>
      <w:jc w:val="both"/>
    </w:pPr>
    <w:rPr>
      <w:rFonts w:ascii="Arial" w:hAnsi="Arial"/>
      <w:spacing w:val="-1"/>
      <w:sz w:val="18"/>
      <w:u w:val="single"/>
      <w:lang w:val="es-ES_tradnl"/>
    </w:rPr>
  </w:style>
  <w:style w:type="paragraph" w:styleId="Piedepgina">
    <w:name w:val="footer"/>
    <w:basedOn w:val="Normal"/>
    <w:rsid w:val="00F52376"/>
    <w:pPr>
      <w:tabs>
        <w:tab w:val="center" w:pos="4252"/>
        <w:tab w:val="right" w:pos="8504"/>
      </w:tabs>
    </w:pPr>
  </w:style>
  <w:style w:type="character" w:styleId="Nmerodepgina">
    <w:name w:val="page number"/>
    <w:basedOn w:val="Fuentedeprrafopredeter"/>
    <w:rsid w:val="00F52376"/>
  </w:style>
  <w:style w:type="paragraph" w:styleId="Textoindependiente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ipervnculo">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Textoindependiente3">
    <w:name w:val="Body Text 3"/>
    <w:basedOn w:val="Normal"/>
    <w:rsid w:val="00F52376"/>
    <w:pPr>
      <w:spacing w:after="120"/>
    </w:pPr>
    <w:rPr>
      <w:sz w:val="16"/>
      <w:szCs w:val="16"/>
    </w:rPr>
  </w:style>
  <w:style w:type="paragraph" w:styleId="Textodebloque">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Sangra3detindependiente">
    <w:name w:val="Body Text Indent 3"/>
    <w:basedOn w:val="Normal"/>
    <w:rsid w:val="00F52376"/>
    <w:pPr>
      <w:widowControl/>
      <w:ind w:left="360"/>
      <w:jc w:val="both"/>
    </w:pPr>
    <w:rPr>
      <w:rFonts w:ascii="Albertus Medium" w:hAnsi="Albertus Medium"/>
      <w:i/>
      <w:snapToGrid/>
      <w:sz w:val="22"/>
    </w:rPr>
  </w:style>
  <w:style w:type="paragraph" w:styleId="Sangradetextonormal">
    <w:name w:val="Body Text Indent"/>
    <w:basedOn w:val="Normal"/>
    <w:rsid w:val="00F52376"/>
    <w:pPr>
      <w:widowControl/>
      <w:spacing w:after="120"/>
      <w:ind w:left="283"/>
    </w:pPr>
    <w:rPr>
      <w:rFonts w:ascii="MS Sans Serif" w:hAnsi="MS Sans Serif"/>
      <w:snapToGrid/>
      <w:lang w:val="en-US"/>
    </w:rPr>
  </w:style>
  <w:style w:type="paragraph" w:styleId="Sangra2detindependiente">
    <w:name w:val="Body Text Indent 2"/>
    <w:basedOn w:val="Normal"/>
    <w:rsid w:val="00F52376"/>
    <w:pPr>
      <w:widowControl/>
      <w:spacing w:after="120" w:line="480" w:lineRule="auto"/>
      <w:ind w:left="283"/>
    </w:pPr>
    <w:rPr>
      <w:rFonts w:ascii="MS Sans Serif" w:hAnsi="MS Sans Serif"/>
      <w:snapToGrid/>
      <w:lang w:val="en-US"/>
    </w:rPr>
  </w:style>
  <w:style w:type="paragraph" w:styleId="Subttulo">
    <w:name w:val="Subtitle"/>
    <w:basedOn w:val="Normal"/>
    <w:uiPriority w:val="11"/>
    <w:qFormat/>
    <w:rsid w:val="00F52376"/>
    <w:pPr>
      <w:widowControl/>
      <w:jc w:val="center"/>
    </w:pPr>
    <w:rPr>
      <w:rFonts w:ascii="Arial" w:hAnsi="Arial" w:cs="Arial"/>
      <w:b/>
      <w:snapToGrid/>
      <w:sz w:val="24"/>
      <w:szCs w:val="24"/>
      <w:u w:val="single"/>
    </w:rPr>
  </w:style>
  <w:style w:type="paragraph" w:styleId="Lista2">
    <w:name w:val="List 2"/>
    <w:basedOn w:val="Normal"/>
    <w:rsid w:val="00F52376"/>
    <w:pPr>
      <w:widowControl/>
      <w:ind w:left="566" w:hanging="283"/>
    </w:pPr>
    <w:rPr>
      <w:rFonts w:ascii="Times New Roman" w:hAnsi="Times New Roman"/>
      <w:snapToGrid/>
      <w:szCs w:val="24"/>
      <w:lang w:val="es-ES_tradnl"/>
    </w:rPr>
  </w:style>
  <w:style w:type="paragraph" w:styleId="Encabezado">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Remitedesobre">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Hipervnculovisitado">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nfasis">
    <w:name w:val="Emphasis"/>
    <w:uiPriority w:val="20"/>
    <w:qFormat/>
    <w:rsid w:val="00F52376"/>
    <w:rPr>
      <w:i/>
      <w:iCs/>
    </w:rPr>
  </w:style>
  <w:style w:type="paragraph" w:styleId="Listaconvietas">
    <w:name w:val="List Bullet"/>
    <w:basedOn w:val="Normal"/>
    <w:autoRedefine/>
    <w:rsid w:val="00F52376"/>
    <w:pPr>
      <w:numPr>
        <w:numId w:val="2"/>
      </w:numPr>
    </w:pPr>
  </w:style>
  <w:style w:type="paragraph" w:styleId="ndice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Textoennegrita">
    <w:name w:val="Strong"/>
    <w:uiPriority w:val="22"/>
    <w:qFormat/>
    <w:rsid w:val="00F52376"/>
    <w:rPr>
      <w:b/>
      <w:bCs/>
    </w:rPr>
  </w:style>
  <w:style w:type="character" w:customStyle="1" w:styleId="TtuloCar">
    <w:name w:val="Título Car"/>
    <w:link w:val="Ttulo"/>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styleId="Prrafodelista">
    <w:name w:val="List Paragraph"/>
    <w:basedOn w:val="Normal"/>
    <w:uiPriority w:val="34"/>
    <w:qFormat/>
    <w:rsid w:val="00D903ED"/>
    <w:pPr>
      <w:widowControl/>
      <w:spacing w:after="160" w:line="259" w:lineRule="auto"/>
      <w:ind w:left="720"/>
      <w:contextualSpacing/>
    </w:pPr>
    <w:rPr>
      <w:rFonts w:ascii="Calibri" w:eastAsia="Calibri" w:hAnsi="Calibri"/>
      <w:snapToGrid/>
      <w:kern w:val="2"/>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716</Words>
  <Characters>4084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Getariako Udala, Teknikoa</cp:lastModifiedBy>
  <cp:revision>74</cp:revision>
  <cp:lastPrinted>2023-07-11T16:21:00Z</cp:lastPrinted>
  <dcterms:created xsi:type="dcterms:W3CDTF">2010-04-16T13:29:00Z</dcterms:created>
  <dcterms:modified xsi:type="dcterms:W3CDTF">2024-03-01T10:22:00Z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OP23/0009</vt:lpwstr>
  </property>
  <property fmtid="{D5CDD505-2E9C-101B-9397-08002B2CF9AE}" pid="4" name="cgsCodigoExpediente">
    <vt:lpwstr>2023IAKU0009</vt:lpwstr>
  </property>
  <property fmtid="{D5CDD505-2E9C-101B-9397-08002B2CF9AE}" pid="5" name="cgsGenerador">
    <vt:lpwstr>MUNIGEX</vt:lpwstr>
  </property>
  <property fmtid="{D5CDD505-2E9C-101B-9397-08002B2CF9AE}" pid="6" name="cgsIDGlobalDoc">
    <vt:lpwstr>143552</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96594</vt:lpwstr>
  </property>
  <property fmtid="{D5CDD505-2E9C-101B-9397-08002B2CF9AE}" pid="12" name="cgsPlantilla">
    <vt:lpwstr>DOCUMENT</vt:lpwstr>
  </property>
  <property fmtid="{D5CDD505-2E9C-101B-9397-08002B2CF9AE}" pid="13" name="cgsPoblacion">
    <vt:lpwstr>Getaria</vt:lpwstr>
  </property>
  <property fmtid="{D5CDD505-2E9C-101B-9397-08002B2CF9AE}" pid="14" name="cgsVersionGenerador">
    <vt:lpwstr>7.44</vt:lpwstr>
  </property>
</Properties>
</file>