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488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6C4C34C0" w14:textId="77777777" w:rsidR="00A1533E" w:rsidRPr="00A21CE7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4290ABFA" w14:textId="77777777" w:rsidR="00483AA2" w:rsidRPr="005C3249" w:rsidRDefault="00CF5BFD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2022ko urriaren 18a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BATZAR OSOA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 BATZARRAREN AGIRIA</w:t>
      </w:r>
    </w:p>
    <w:p w14:paraId="432263F8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19620C3E" w14:textId="77777777" w:rsidR="00750D87" w:rsidRPr="00A21CE7" w:rsidRDefault="00CF5BFD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617C769F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7EDF9244" w14:textId="77777777" w:rsidR="00750D87" w:rsidRPr="00A21CE7" w:rsidRDefault="00CF5BFD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 ALBERDI</w:t>
      </w:r>
    </w:p>
    <w:p w14:paraId="61FB391B" w14:textId="77777777" w:rsidR="00750D87" w:rsidRPr="00A21CE7" w:rsidRDefault="00CF5BFD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7DCAAB21" w14:textId="77777777" w:rsidR="00750D87" w:rsidRPr="00A21CE7" w:rsidRDefault="00CF5BFD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63140786" w14:textId="77777777" w:rsidR="00750D87" w:rsidRPr="00A21CE7" w:rsidRDefault="00CF5BFD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28609D32" w14:textId="77777777" w:rsidR="000358ED" w:rsidRPr="00A21CE7" w:rsidRDefault="00CF5BF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ITZIAR LARRAÑAGA ARREGI</w:t>
      </w:r>
    </w:p>
    <w:p w14:paraId="1D7B432F" w14:textId="77777777" w:rsidR="000358ED" w:rsidRPr="00A21CE7" w:rsidRDefault="00CF5BF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IBON GEREKA BALENTZIAGA </w:t>
      </w:r>
    </w:p>
    <w:p w14:paraId="1CCD2882" w14:textId="77777777" w:rsidR="000358ED" w:rsidRPr="00A21CE7" w:rsidRDefault="00CF5BF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ANE LOIDI LEUNDA</w:t>
      </w:r>
    </w:p>
    <w:p w14:paraId="0597D32E" w14:textId="77777777" w:rsidR="000358ED" w:rsidRPr="00A21CE7" w:rsidRDefault="00CF5BF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EKAITZ ESTEBAN PERTUSA</w:t>
      </w:r>
    </w:p>
    <w:p w14:paraId="2C8D37EC" w14:textId="77777777" w:rsidR="000358ED" w:rsidRPr="00A21CE7" w:rsidRDefault="00CF5BF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NAHIA ITURBE ZUBIZARRETA</w:t>
      </w:r>
    </w:p>
    <w:p w14:paraId="40A712A7" w14:textId="77777777" w:rsidR="000358ED" w:rsidRPr="00A21CE7" w:rsidRDefault="00CF5BF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AITOR URRESTI MARTINEZ </w:t>
      </w:r>
    </w:p>
    <w:p w14:paraId="64837A2A" w14:textId="77777777" w:rsidR="000358ED" w:rsidRPr="00A21CE7" w:rsidRDefault="00CF5BF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M.ITZIAR ETXARTE OTEGI </w:t>
      </w:r>
    </w:p>
    <w:p w14:paraId="22F293DF" w14:textId="77777777" w:rsidR="000358ED" w:rsidRPr="00A21CE7" w:rsidRDefault="00CF5BF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JON ELICEGUI AIZPURU</w:t>
      </w:r>
    </w:p>
    <w:p w14:paraId="0A675A85" w14:textId="77777777" w:rsidR="000358ED" w:rsidRPr="00A21CE7" w:rsidRDefault="00CF5BF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IOSU MUJICA GARMENDIA</w:t>
      </w:r>
    </w:p>
    <w:p w14:paraId="3A0864F4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6F15A6CD" w14:textId="77777777" w:rsidR="00C13AB2" w:rsidRPr="00A21CE7" w:rsidRDefault="00CF5BFD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  <w:r w:rsidRPr="00A21CE7">
        <w:rPr>
          <w:rFonts w:ascii="Arial" w:hAnsi="Arial" w:cs="Arial"/>
          <w:b/>
          <w:bCs/>
          <w:iCs/>
          <w:spacing w:val="-2"/>
          <w:sz w:val="22"/>
          <w:szCs w:val="22"/>
          <w:lang w:val="eu-ES"/>
        </w:rPr>
        <w:t xml:space="preserve">  </w:t>
      </w:r>
    </w:p>
    <w:p w14:paraId="2CACEF39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68A2F64C" w14:textId="77777777" w:rsidR="006213FD" w:rsidRPr="00A21CE7" w:rsidRDefault="00CF5BFD" w:rsidP="006213F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ELENA URRESTI ARRUTI</w:t>
      </w:r>
    </w:p>
    <w:p w14:paraId="2F9DCBAC" w14:textId="77777777" w:rsidR="00750D87" w:rsidRPr="00A21CE7" w:rsidRDefault="00CF5BFD" w:rsidP="00750D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539B494B" w14:textId="77777777" w:rsidR="00750D87" w:rsidRPr="00A21CE7" w:rsidRDefault="00CF5BFD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0757B65A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4AFB4C4C" w14:textId="77777777" w:rsidR="00750D87" w:rsidRPr="00A21CE7" w:rsidRDefault="00CF5BFD" w:rsidP="0026309D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MARIA ZENDEGI ZELAIA</w:t>
      </w:r>
    </w:p>
    <w:p w14:paraId="25AAE2E4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27CF1228" w14:textId="77777777" w:rsidR="00483AA2" w:rsidRPr="00A21CE7" w:rsidRDefault="00CF5BFD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 xml:space="preserve">2022ko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urriaren 18a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   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 ALBERDI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4DF84D64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9BDCC65" w14:textId="4ECFA184" w:rsidR="00483AA2" w:rsidRDefault="00CF5BFD" w:rsidP="005878D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</w:t>
      </w:r>
      <w:r w:rsidR="006213FD">
        <w:rPr>
          <w:rFonts w:ascii="Arial" w:hAnsi="Arial" w:cs="Arial"/>
          <w:b/>
          <w:spacing w:val="-2"/>
          <w:sz w:val="22"/>
          <w:szCs w:val="22"/>
          <w:lang w:val="eu-ES"/>
        </w:rPr>
        <w:t>-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55B6A6AE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5B2547F0" w14:textId="77777777" w:rsidR="00483AA2" w:rsidRPr="00A21CE7" w:rsidRDefault="00CF5BFD" w:rsidP="00B03E7C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40459D27" w14:textId="77777777" w:rsidR="00750D87" w:rsidRPr="00A21CE7" w:rsidRDefault="00750D87" w:rsidP="00750D87">
      <w:pPr>
        <w:pStyle w:val="Ttulo"/>
        <w:rPr>
          <w:rFonts w:ascii="Arial" w:hAnsi="Arial" w:cs="Arial"/>
          <w:sz w:val="22"/>
          <w:szCs w:val="22"/>
          <w:lang w:val="eu-ES"/>
        </w:rPr>
      </w:pPr>
    </w:p>
    <w:p w14:paraId="49AAA846" w14:textId="2D075FD4" w:rsidR="00483AA2" w:rsidRPr="005964EC" w:rsidRDefault="00CF5BFD" w:rsidP="005964EC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b/>
          <w:bCs/>
          <w:spacing w:val="-2"/>
          <w:sz w:val="22"/>
          <w:szCs w:val="22"/>
          <w:lang w:val="eu-ES"/>
        </w:rPr>
      </w:pPr>
      <w:bookmarkStart w:id="0" w:name="AKTAK"/>
      <w:bookmarkEnd w:id="0"/>
      <w:r w:rsidRPr="005964EC">
        <w:rPr>
          <w:rFonts w:ascii="Arial" w:hAnsi="Arial" w:cs="Arial"/>
          <w:b/>
          <w:bCs/>
          <w:sz w:val="22"/>
          <w:szCs w:val="22"/>
          <w:lang w:val="eu-ES"/>
        </w:rPr>
        <w:t>Akta agirien onarpena</w:t>
      </w:r>
      <w:r>
        <w:rPr>
          <w:rFonts w:ascii="Arial" w:hAnsi="Arial" w:cs="Arial"/>
          <w:b/>
          <w:bCs/>
          <w:sz w:val="22"/>
          <w:szCs w:val="22"/>
          <w:lang w:val="eu-ES"/>
        </w:rPr>
        <w:t>:</w:t>
      </w:r>
    </w:p>
    <w:p w14:paraId="33066DBB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8AC72C8" w14:textId="77777777" w:rsidR="00483AA2" w:rsidRPr="00A21CE7" w:rsidRDefault="00CF5BFD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>Osoko bilkurako deialdiarekin batera honako akta agiriak banatu zaizkie zinegotziei, aztertu eta kasua balitz oharrak aurkez ditzaten.</w:t>
      </w:r>
    </w:p>
    <w:p w14:paraId="2ABC1FF3" w14:textId="77777777" w:rsidR="00483AA2" w:rsidRPr="00A21CE7" w:rsidRDefault="00483AA2" w:rsidP="001F4C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u-ES"/>
        </w:rPr>
      </w:pPr>
    </w:p>
    <w:p w14:paraId="0E227716" w14:textId="77777777" w:rsidR="00B01752" w:rsidRPr="00E64315" w:rsidRDefault="00CF5BFD" w:rsidP="00E64315">
      <w:pPr>
        <w:spacing w:line="276" w:lineRule="auto"/>
        <w:ind w:left="720"/>
        <w:rPr>
          <w:rFonts w:ascii="Arial" w:hAnsi="Arial" w:cs="Arial"/>
          <w:noProof/>
          <w:sz w:val="22"/>
          <w:szCs w:val="22"/>
          <w:lang w:val="eu-ES"/>
        </w:rPr>
      </w:pPr>
      <w:r w:rsidRPr="00E64315">
        <w:rPr>
          <w:rFonts w:ascii="Arial" w:hAnsi="Arial" w:cs="Arial"/>
          <w:noProof/>
          <w:sz w:val="22"/>
          <w:szCs w:val="22"/>
          <w:lang w:val="eu-ES"/>
        </w:rPr>
        <w:t>2022/09/27ko ohiko</w:t>
      </w:r>
      <w:r w:rsidR="00091960" w:rsidRPr="00E64315">
        <w:rPr>
          <w:rFonts w:ascii="Arial" w:hAnsi="Arial" w:cs="Arial"/>
          <w:noProof/>
          <w:sz w:val="22"/>
          <w:szCs w:val="22"/>
          <w:lang w:val="eu-ES"/>
        </w:rPr>
        <w:t xml:space="preserve"> osoko bilkuraren</w:t>
      </w:r>
      <w:r w:rsidRPr="00E64315">
        <w:rPr>
          <w:rFonts w:ascii="Arial" w:hAnsi="Arial" w:cs="Arial"/>
          <w:noProof/>
          <w:sz w:val="22"/>
          <w:szCs w:val="22"/>
          <w:lang w:val="eu-ES"/>
        </w:rPr>
        <w:t xml:space="preserve"> akta</w:t>
      </w:r>
    </w:p>
    <w:p w14:paraId="5B3F373F" w14:textId="4392618D" w:rsidR="00C12DB7" w:rsidRPr="00E64315" w:rsidRDefault="00CF5BFD" w:rsidP="005964EC">
      <w:pPr>
        <w:spacing w:line="276" w:lineRule="auto"/>
        <w:ind w:left="720" w:firstLine="578"/>
        <w:rPr>
          <w:rFonts w:ascii="Arial" w:hAnsi="Arial" w:cs="Arial"/>
          <w:noProof/>
          <w:sz w:val="22"/>
          <w:szCs w:val="22"/>
          <w:lang w:val="eu-ES"/>
        </w:rPr>
      </w:pPr>
      <w:r w:rsidRPr="00E64315">
        <w:rPr>
          <w:rFonts w:ascii="Arial" w:hAnsi="Arial" w:cs="Arial"/>
          <w:noProof/>
          <w:sz w:val="22"/>
          <w:szCs w:val="22"/>
          <w:lang w:val="eu-ES"/>
        </w:rPr>
        <w:t>Audioakta:</w:t>
      </w:r>
      <w:r w:rsidR="005553FC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233744D4" w14:textId="61B54971" w:rsidR="00B01752" w:rsidRPr="00E64315" w:rsidRDefault="00CF5BFD" w:rsidP="00E64315">
      <w:pPr>
        <w:spacing w:line="276" w:lineRule="auto"/>
        <w:ind w:left="720" w:firstLine="578"/>
        <w:rPr>
          <w:rFonts w:ascii="Arial" w:hAnsi="Arial" w:cs="Arial"/>
          <w:sz w:val="22"/>
          <w:szCs w:val="22"/>
          <w:lang w:val="eu-ES"/>
        </w:rPr>
      </w:pPr>
      <w:r w:rsidRPr="00E64315">
        <w:rPr>
          <w:rFonts w:ascii="Arial" w:hAnsi="Arial" w:cs="Arial"/>
          <w:noProof/>
          <w:sz w:val="22"/>
          <w:szCs w:val="22"/>
          <w:lang w:val="eu-ES"/>
        </w:rPr>
        <w:t>Akordioen akta:</w:t>
      </w:r>
      <w:r w:rsidR="00C12DB7" w:rsidRPr="00E64315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1A5843CC" w14:textId="77777777" w:rsidR="00150730" w:rsidRPr="00A21CE7" w:rsidRDefault="00150730" w:rsidP="001F4C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u-ES"/>
        </w:rPr>
      </w:pPr>
    </w:p>
    <w:p w14:paraId="3D7525CD" w14:textId="77777777" w:rsidR="00483AA2" w:rsidRPr="00A21CE7" w:rsidRDefault="00CF5BFD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>
        <w:rPr>
          <w:rFonts w:ascii="Arial" w:hAnsi="Arial" w:cs="Arial"/>
          <w:sz w:val="22"/>
          <w:szCs w:val="22"/>
          <w:lang w:val="eu-ES"/>
        </w:rPr>
        <w:t>jasoak dauden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 era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5237F91F" w14:textId="77777777" w:rsidR="00483AA2" w:rsidRPr="00A21CE7" w:rsidRDefault="00483AA2" w:rsidP="00750D87">
      <w:pPr>
        <w:tabs>
          <w:tab w:val="center" w:pos="2267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714CB97A" w14:textId="02CF717C" w:rsidR="00B01752" w:rsidRPr="00E64315" w:rsidRDefault="00CF5BFD" w:rsidP="005964EC">
      <w:pPr>
        <w:spacing w:line="276" w:lineRule="auto"/>
        <w:rPr>
          <w:rFonts w:ascii="Arial" w:hAnsi="Arial" w:cs="Arial"/>
          <w:b/>
          <w:bCs/>
          <w:snapToGrid/>
          <w:sz w:val="22"/>
          <w:szCs w:val="22"/>
          <w:lang w:val="de-DE"/>
        </w:rPr>
      </w:pPr>
      <w:bookmarkStart w:id="1" w:name="EBAZPENAK"/>
      <w:bookmarkEnd w:id="1"/>
      <w:r w:rsidRPr="00E64315">
        <w:rPr>
          <w:rFonts w:ascii="Wingdings-Regular" w:hAnsi="Wingdings-Regular" w:cs="Arial"/>
          <w:b/>
          <w:bCs/>
          <w:snapToGrid/>
          <w:sz w:val="22"/>
          <w:szCs w:val="22"/>
          <w:lang w:val="eu-ES"/>
        </w:rPr>
        <w:sym w:font="Wingdings-Regular" w:char="F076"/>
      </w:r>
      <w:r w:rsidRPr="00E64315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Ebazpenen berri ematea: </w:t>
      </w:r>
    </w:p>
    <w:p w14:paraId="27746CBE" w14:textId="77777777" w:rsidR="00EC4756" w:rsidRPr="00E64315" w:rsidRDefault="00EC4756" w:rsidP="00E64315">
      <w:pPr>
        <w:widowControl/>
        <w:spacing w:line="276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387C6C65" w14:textId="77777777" w:rsidR="00FD69FE" w:rsidRPr="00E64315" w:rsidRDefault="00FD69FE" w:rsidP="00E64315">
      <w:pPr>
        <w:spacing w:line="276" w:lineRule="auto"/>
        <w:ind w:left="720"/>
        <w:rPr>
          <w:rFonts w:ascii="Arial" w:hAnsi="Arial" w:cs="Arial"/>
          <w:snapToGrid/>
          <w:sz w:val="22"/>
          <w:szCs w:val="22"/>
          <w:lang w:val="eu-ES"/>
        </w:rPr>
      </w:pPr>
    </w:p>
    <w:p w14:paraId="18574173" w14:textId="77777777" w:rsidR="00C12DB7" w:rsidRPr="00E64315" w:rsidRDefault="00CF5BFD" w:rsidP="00E64315">
      <w:pPr>
        <w:spacing w:line="276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E64315">
        <w:rPr>
          <w:rFonts w:ascii="Wingdings-Regular" w:hAnsi="Wingdings-Regular" w:cs="Arial"/>
          <w:snapToGrid/>
          <w:sz w:val="22"/>
          <w:szCs w:val="22"/>
          <w:lang w:val="eu-ES"/>
        </w:rPr>
        <w:sym w:font="Wingdings-Regular" w:char="F076"/>
      </w:r>
      <w:r w:rsidRPr="00E64315">
        <w:rPr>
          <w:rFonts w:ascii="Arial" w:hAnsi="Arial" w:cs="Arial"/>
          <w:b/>
          <w:bCs/>
          <w:snapToGrid/>
          <w:sz w:val="22"/>
          <w:szCs w:val="22"/>
          <w:lang w:val="eu-ES"/>
        </w:rPr>
        <w:t>Alkatearen eskumenak eskuordetzeari buruz berri ematea:</w:t>
      </w:r>
      <w:r w:rsidR="00091960" w:rsidRPr="00E64315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66769BB0" w14:textId="77777777" w:rsidR="00C12DB7" w:rsidRPr="00E64315" w:rsidRDefault="00C12DB7" w:rsidP="00E64315">
      <w:pPr>
        <w:spacing w:line="276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6F3F90A4" w14:textId="4BEC8787" w:rsidR="00B01752" w:rsidRPr="00E64315" w:rsidRDefault="00CF5BFD" w:rsidP="00E6431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u-ES"/>
        </w:rPr>
      </w:pPr>
      <w:r w:rsidRPr="00E64315">
        <w:rPr>
          <w:rFonts w:ascii="Arial" w:hAnsi="Arial" w:cs="Arial"/>
          <w:sz w:val="22"/>
          <w:szCs w:val="22"/>
          <w:lang w:val="eu-ES"/>
        </w:rPr>
        <w:t xml:space="preserve">Ane Loidiri, lehenengo </w:t>
      </w:r>
      <w:r w:rsidRPr="00E64315">
        <w:rPr>
          <w:rFonts w:ascii="Arial" w:hAnsi="Arial" w:cs="Arial"/>
          <w:sz w:val="22"/>
          <w:szCs w:val="22"/>
          <w:lang w:val="eu-ES"/>
        </w:rPr>
        <w:t xml:space="preserve">alkateordeari, eskuordetzea Alkatetzaren eginkizun guztiak, Toki Araubidearen Oinarriak arautzen dituen apirilaren 2ko 7/1985 Legearen 23.3 eta 4. artikuluetan ezarritakoaren arabera, alkatea oporretan dagoen bitartean, 2022/10/06tik 2022/10/13ra bitartean, biak barne:  </w:t>
      </w:r>
      <w:hyperlink r:id="rId7" w:history="1">
        <w:r w:rsidRPr="00E64315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https://uzt.gipuzkoa.eus/PortalV/r/0/39/AAAA3KLFC.KHUA</w:t>
        </w:r>
      </w:hyperlink>
      <w:r w:rsidRPr="00E64315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749CDE62" w14:textId="77777777" w:rsidR="00B01752" w:rsidRPr="00E64315" w:rsidRDefault="00B01752" w:rsidP="00E64315">
      <w:pPr>
        <w:spacing w:line="276" w:lineRule="auto"/>
        <w:ind w:left="142"/>
        <w:rPr>
          <w:rFonts w:ascii="Arial" w:hAnsi="Arial" w:cs="Arial"/>
          <w:sz w:val="22"/>
          <w:szCs w:val="22"/>
          <w:lang w:val="eu-ES"/>
        </w:rPr>
      </w:pPr>
    </w:p>
    <w:p w14:paraId="410C4AB7" w14:textId="77777777" w:rsidR="005019BD" w:rsidRPr="00E64315" w:rsidRDefault="005019BD" w:rsidP="00E64315">
      <w:pPr>
        <w:widowControl/>
        <w:spacing w:line="276" w:lineRule="auto"/>
        <w:ind w:left="142"/>
        <w:jc w:val="center"/>
        <w:rPr>
          <w:rFonts w:ascii="Arial" w:hAnsi="Arial" w:cs="Arial"/>
          <w:b/>
          <w:spacing w:val="-3"/>
          <w:sz w:val="22"/>
          <w:szCs w:val="22"/>
          <w:lang w:val="eu-ES"/>
        </w:rPr>
      </w:pPr>
      <w:bookmarkStart w:id="2" w:name="_Hlk89372263"/>
      <w:bookmarkEnd w:id="2"/>
    </w:p>
    <w:p w14:paraId="38D9F88E" w14:textId="3E405C29" w:rsidR="00A31055" w:rsidRDefault="00CF5BFD" w:rsidP="009B0821">
      <w:pPr>
        <w:widowControl/>
        <w:spacing w:line="276" w:lineRule="auto"/>
        <w:ind w:left="142"/>
        <w:jc w:val="center"/>
        <w:rPr>
          <w:rFonts w:ascii="Arial" w:hAnsi="Arial" w:cs="Arial"/>
          <w:b/>
          <w:spacing w:val="-3"/>
          <w:sz w:val="22"/>
          <w:szCs w:val="22"/>
          <w:lang w:val="eu-ES"/>
        </w:rPr>
      </w:pPr>
      <w:r w:rsidRPr="00E64315">
        <w:rPr>
          <w:rFonts w:ascii="Arial" w:hAnsi="Arial" w:cs="Arial"/>
          <w:b/>
          <w:spacing w:val="-3"/>
          <w:sz w:val="22"/>
          <w:szCs w:val="22"/>
          <w:lang w:val="eu-ES"/>
        </w:rPr>
        <w:t>GAI ZERRENDA:</w:t>
      </w:r>
    </w:p>
    <w:p w14:paraId="461C742D" w14:textId="77777777" w:rsidR="009B0821" w:rsidRPr="009B0821" w:rsidRDefault="009B0821" w:rsidP="009B0821">
      <w:pPr>
        <w:widowControl/>
        <w:spacing w:line="276" w:lineRule="auto"/>
        <w:ind w:left="142"/>
        <w:jc w:val="center"/>
        <w:rPr>
          <w:rFonts w:ascii="Arial" w:hAnsi="Arial" w:cs="Arial"/>
          <w:b/>
          <w:spacing w:val="-3"/>
          <w:sz w:val="22"/>
          <w:szCs w:val="22"/>
          <w:lang w:val="eu-ES"/>
        </w:rPr>
      </w:pPr>
    </w:p>
    <w:p w14:paraId="2565E482" w14:textId="77777777" w:rsidR="00E64315" w:rsidRPr="00E64315" w:rsidRDefault="00CF5BFD" w:rsidP="00E64315">
      <w:pPr>
        <w:spacing w:line="276" w:lineRule="auto"/>
        <w:ind w:left="142" w:firstLine="142"/>
        <w:rPr>
          <w:rFonts w:ascii="Arial" w:hAnsi="Arial" w:cs="Arial"/>
          <w:b/>
          <w:bCs/>
          <w:sz w:val="22"/>
          <w:szCs w:val="22"/>
          <w:lang w:val="eu-ES"/>
        </w:rPr>
      </w:pPr>
      <w:r w:rsidRPr="00E64315">
        <w:rPr>
          <w:rFonts w:ascii="Arial" w:hAnsi="Arial" w:cs="Arial"/>
          <w:b/>
          <w:bCs/>
          <w:sz w:val="22"/>
          <w:szCs w:val="22"/>
          <w:lang w:val="eu-ES"/>
        </w:rPr>
        <w:t xml:space="preserve">1.- Hirigintza eta Ingurumena:   </w:t>
      </w:r>
    </w:p>
    <w:p w14:paraId="50FC0B78" w14:textId="77777777" w:rsidR="00E64315" w:rsidRPr="00E64315" w:rsidRDefault="00E64315" w:rsidP="00E64315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  <w:lang w:val="eu-ES"/>
        </w:rPr>
      </w:pPr>
    </w:p>
    <w:p w14:paraId="7050D5EE" w14:textId="77777777" w:rsidR="00E64315" w:rsidRPr="00E64315" w:rsidRDefault="00CF5BFD" w:rsidP="00E64315">
      <w:pPr>
        <w:numPr>
          <w:ilvl w:val="0"/>
          <w:numId w:val="4"/>
        </w:numPr>
        <w:spacing w:line="276" w:lineRule="auto"/>
        <w:ind w:left="862"/>
        <w:jc w:val="both"/>
        <w:rPr>
          <w:rFonts w:ascii="Arial" w:hAnsi="Arial" w:cs="Arial"/>
          <w:b/>
          <w:bCs/>
          <w:sz w:val="22"/>
          <w:szCs w:val="22"/>
          <w:lang w:val="eu-ES"/>
        </w:rPr>
      </w:pPr>
      <w:r w:rsidRPr="00E64315">
        <w:rPr>
          <w:rFonts w:ascii="Arial" w:hAnsi="Arial" w:cs="Arial"/>
          <w:sz w:val="22"/>
          <w:szCs w:val="22"/>
          <w:lang w:val="eu-ES"/>
        </w:rPr>
        <w:t>Zarautz Jauregia eraikinaren obra arkitektonikoa (eraikina eta beheko turismo bulegoa eraikitzeko) esleipen publikora ateratzeko espedientearen onarpena</w:t>
      </w:r>
    </w:p>
    <w:p w14:paraId="682BF568" w14:textId="56CAD8E8" w:rsidR="008F7EA6" w:rsidRPr="00E64315" w:rsidRDefault="00CF5BFD" w:rsidP="00E0293B">
      <w:pPr>
        <w:widowControl/>
        <w:spacing w:line="276" w:lineRule="auto"/>
        <w:ind w:left="284" w:firstLine="218"/>
        <w:rPr>
          <w:rFonts w:ascii="Arial" w:hAnsi="Arial" w:cs="Arial"/>
          <w:snapToGrid/>
          <w:sz w:val="22"/>
          <w:szCs w:val="22"/>
          <w:lang w:val="eu-ES"/>
        </w:rPr>
      </w:pPr>
      <w:hyperlink r:id="rId8" w:history="1">
        <w:r w:rsidR="00E0293B" w:rsidRPr="00101EC4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https://uzt.gipuzkoa.eus/PortalV/r/0/39/AAAA3LFNT.pfBo</w:t>
        </w:r>
      </w:hyperlink>
      <w:r w:rsidR="00E0293B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797290FC" w14:textId="77777777" w:rsidR="008F7EA6" w:rsidRPr="00E64315" w:rsidRDefault="00CF5BFD" w:rsidP="00E64315">
      <w:pPr>
        <w:widowControl/>
        <w:spacing w:line="276" w:lineRule="auto"/>
        <w:ind w:left="142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64315">
        <w:rPr>
          <w:rFonts w:ascii="Arial" w:hAnsi="Arial" w:cs="Arial"/>
          <w:snapToGrid/>
          <w:sz w:val="22"/>
          <w:szCs w:val="22"/>
          <w:lang w:val="eu-ES"/>
        </w:rPr>
        <w:t xml:space="preserve">   </w:t>
      </w:r>
    </w:p>
    <w:p w14:paraId="296A7CB2" w14:textId="517DCD0B" w:rsidR="00B03E7C" w:rsidRPr="00A21CE7" w:rsidRDefault="00CF5BFD" w:rsidP="0017141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proofErr w:type="spellStart"/>
      <w:r w:rsidRPr="006213FD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6213FD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da: EH Bilduren </w:t>
      </w:r>
      <w:r w:rsidR="005C3249" w:rsidRPr="006213FD">
        <w:rPr>
          <w:rFonts w:ascii="Arial" w:hAnsi="Arial" w:cs="Arial"/>
          <w:snapToGrid/>
          <w:sz w:val="22"/>
          <w:szCs w:val="22"/>
          <w:lang w:val="eu-ES"/>
        </w:rPr>
        <w:t>6</w:t>
      </w:r>
      <w:r w:rsidRPr="006213FD">
        <w:rPr>
          <w:rFonts w:ascii="Arial" w:hAnsi="Arial" w:cs="Arial"/>
          <w:snapToGrid/>
          <w:sz w:val="22"/>
          <w:szCs w:val="22"/>
          <w:lang w:val="eu-ES"/>
        </w:rPr>
        <w:t xml:space="preserve"> aldeko boza</w:t>
      </w:r>
      <w:r w:rsidR="006213FD" w:rsidRPr="006213FD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5C3249" w:rsidRPr="006213FD">
        <w:rPr>
          <w:rFonts w:ascii="Arial" w:hAnsi="Arial" w:cs="Arial"/>
          <w:snapToGrid/>
          <w:sz w:val="22"/>
          <w:szCs w:val="22"/>
          <w:lang w:val="eu-ES"/>
        </w:rPr>
        <w:t xml:space="preserve">eta EAJren </w:t>
      </w:r>
      <w:r w:rsidR="006213FD" w:rsidRPr="006213FD">
        <w:rPr>
          <w:rFonts w:ascii="Arial" w:hAnsi="Arial" w:cs="Arial"/>
          <w:snapToGrid/>
          <w:sz w:val="22"/>
          <w:szCs w:val="22"/>
          <w:lang w:val="eu-ES"/>
        </w:rPr>
        <w:t xml:space="preserve">aldeko 4 </w:t>
      </w:r>
      <w:r w:rsidR="005C3249" w:rsidRPr="006213FD">
        <w:rPr>
          <w:rFonts w:ascii="Arial" w:hAnsi="Arial" w:cs="Arial"/>
          <w:snapToGrid/>
          <w:sz w:val="22"/>
          <w:szCs w:val="22"/>
          <w:lang w:val="eu-ES"/>
        </w:rPr>
        <w:t>bozekin</w:t>
      </w:r>
      <w:r w:rsidRPr="006213FD">
        <w:rPr>
          <w:rFonts w:ascii="Arial" w:hAnsi="Arial" w:cs="Arial"/>
          <w:snapToGrid/>
          <w:sz w:val="22"/>
          <w:szCs w:val="22"/>
          <w:lang w:val="eu-ES"/>
        </w:rPr>
        <w:t>, hain zuzen.</w:t>
      </w:r>
    </w:p>
    <w:p w14:paraId="753E8444" w14:textId="77777777" w:rsidR="00A1533E" w:rsidRPr="00A21CE7" w:rsidRDefault="00A1533E" w:rsidP="00A1533E">
      <w:pPr>
        <w:rPr>
          <w:rFonts w:ascii="Arial" w:hAnsi="Arial" w:cs="Arial"/>
          <w:sz w:val="22"/>
          <w:szCs w:val="22"/>
          <w:lang w:val="eu-ES"/>
        </w:rPr>
      </w:pPr>
    </w:p>
    <w:p w14:paraId="3211F690" w14:textId="671AE58D" w:rsidR="00750D87" w:rsidRPr="00A21CE7" w:rsidRDefault="00CF5BFD" w:rsidP="00CF5BFD">
      <w:pPr>
        <w:autoSpaceDE w:val="0"/>
        <w:autoSpaceDN w:val="0"/>
        <w:adjustRightInd w:val="0"/>
        <w:snapToGrid w:val="0"/>
        <w:jc w:val="both"/>
        <w:rPr>
          <w:rFonts w:ascii="Arial" w:eastAsia="Tahoma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</w:t>
      </w:r>
      <w:r>
        <w:rPr>
          <w:rFonts w:ascii="Arial" w:hAnsi="Arial" w:cs="Arial"/>
          <w:b/>
          <w:noProof/>
          <w:sz w:val="22"/>
          <w:szCs w:val="22"/>
          <w:lang w:val="eu-ES"/>
        </w:rPr>
        <w:t>3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  <w:r w:rsidRPr="00A21CE7">
        <w:rPr>
          <w:rFonts w:ascii="Arial" w:eastAsia="Tahoma" w:hAnsi="Arial" w:cs="Arial"/>
          <w:sz w:val="22"/>
          <w:szCs w:val="22"/>
          <w:lang w:val="eu-ES"/>
        </w:rPr>
        <w:t xml:space="preserve"> </w:t>
      </w:r>
    </w:p>
    <w:sectPr w:rsidR="00750D87" w:rsidRPr="00A21CE7" w:rsidSect="00606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D8A6" w14:textId="77777777" w:rsidR="00CF5BFD" w:rsidRDefault="00CF5BFD">
      <w:r>
        <w:separator/>
      </w:r>
    </w:p>
  </w:endnote>
  <w:endnote w:type="continuationSeparator" w:id="0">
    <w:p w14:paraId="3D6C25E1" w14:textId="77777777" w:rsidR="00CF5BFD" w:rsidRDefault="00CF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0527" w14:textId="77777777" w:rsidR="00750D87" w:rsidRDefault="00CF5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0BA78E5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0C34" w14:textId="77777777" w:rsidR="00750D87" w:rsidRDefault="00CF5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55930F6A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05C33E56" w14:textId="77777777" w:rsidR="00750D87" w:rsidRPr="000D6F57" w:rsidRDefault="00CF5BFD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>Gudarien Enparantza 1 -  20808 GETARIA 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0727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4320" w14:textId="77777777" w:rsidR="00CF5BFD" w:rsidRDefault="00CF5BFD">
      <w:r>
        <w:separator/>
      </w:r>
    </w:p>
  </w:footnote>
  <w:footnote w:type="continuationSeparator" w:id="0">
    <w:p w14:paraId="1D823959" w14:textId="77777777" w:rsidR="00CF5BFD" w:rsidRDefault="00CF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0232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5ACC" w14:textId="77777777" w:rsidR="00750D87" w:rsidRPr="001350AE" w:rsidRDefault="00CF5BFD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5C2A1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1.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28E3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0">
    <w:nsid w:val="102D3C56"/>
    <w:multiLevelType w:val="hybridMultilevel"/>
    <w:tmpl w:val="8E04C326"/>
    <w:lvl w:ilvl="0" w:tplc="962A32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76C04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924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6EF6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C838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2CBD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EEAD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18B8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64F2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5" w15:restartNumberingAfterBreak="1">
    <w:nsid w:val="38834BC7"/>
    <w:multiLevelType w:val="hybridMultilevel"/>
    <w:tmpl w:val="7A14C980"/>
    <w:lvl w:ilvl="0" w:tplc="DB54CB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A580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C6A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A1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5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ECC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A1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88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42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76970D7"/>
    <w:multiLevelType w:val="hybridMultilevel"/>
    <w:tmpl w:val="37EE229E"/>
    <w:lvl w:ilvl="0" w:tplc="F112D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1002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EF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67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65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E1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A2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9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E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0398">
    <w:abstractNumId w:val="5"/>
  </w:num>
  <w:num w:numId="2" w16cid:durableId="2126848936">
    <w:abstractNumId w:val="0"/>
  </w:num>
  <w:num w:numId="3" w16cid:durableId="1682849756">
    <w:abstractNumId w:val="4"/>
  </w:num>
  <w:num w:numId="4" w16cid:durableId="1098714377">
    <w:abstractNumId w:val="6"/>
  </w:num>
  <w:num w:numId="5" w16cid:durableId="866599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58ED"/>
    <w:rsid w:val="00054332"/>
    <w:rsid w:val="00055DFF"/>
    <w:rsid w:val="00091960"/>
    <w:rsid w:val="00094F44"/>
    <w:rsid w:val="000D6F57"/>
    <w:rsid w:val="000E6236"/>
    <w:rsid w:val="00101EC4"/>
    <w:rsid w:val="001350AE"/>
    <w:rsid w:val="001441F3"/>
    <w:rsid w:val="00150730"/>
    <w:rsid w:val="00171417"/>
    <w:rsid w:val="00185A5B"/>
    <w:rsid w:val="001D1E95"/>
    <w:rsid w:val="001F4CB7"/>
    <w:rsid w:val="00232755"/>
    <w:rsid w:val="00262518"/>
    <w:rsid w:val="0026309D"/>
    <w:rsid w:val="002E5570"/>
    <w:rsid w:val="002E7579"/>
    <w:rsid w:val="003123A8"/>
    <w:rsid w:val="003A43C3"/>
    <w:rsid w:val="003B587B"/>
    <w:rsid w:val="00404685"/>
    <w:rsid w:val="00413869"/>
    <w:rsid w:val="004139BC"/>
    <w:rsid w:val="004318DB"/>
    <w:rsid w:val="00462B92"/>
    <w:rsid w:val="00467337"/>
    <w:rsid w:val="00483AA2"/>
    <w:rsid w:val="004E1929"/>
    <w:rsid w:val="005019BD"/>
    <w:rsid w:val="00510568"/>
    <w:rsid w:val="005148E0"/>
    <w:rsid w:val="00531787"/>
    <w:rsid w:val="00552C79"/>
    <w:rsid w:val="005553FC"/>
    <w:rsid w:val="00555806"/>
    <w:rsid w:val="005878D5"/>
    <w:rsid w:val="005964EC"/>
    <w:rsid w:val="005B4726"/>
    <w:rsid w:val="005C3249"/>
    <w:rsid w:val="005C3B6D"/>
    <w:rsid w:val="005E07C5"/>
    <w:rsid w:val="005E2279"/>
    <w:rsid w:val="00606DB2"/>
    <w:rsid w:val="006213FD"/>
    <w:rsid w:val="006413A2"/>
    <w:rsid w:val="00657FA9"/>
    <w:rsid w:val="00667054"/>
    <w:rsid w:val="00670AF2"/>
    <w:rsid w:val="00674E5B"/>
    <w:rsid w:val="006E6872"/>
    <w:rsid w:val="00716147"/>
    <w:rsid w:val="00750D87"/>
    <w:rsid w:val="00797409"/>
    <w:rsid w:val="008156D9"/>
    <w:rsid w:val="008F7EA6"/>
    <w:rsid w:val="009007CA"/>
    <w:rsid w:val="0092616D"/>
    <w:rsid w:val="00927944"/>
    <w:rsid w:val="00946AC0"/>
    <w:rsid w:val="00986002"/>
    <w:rsid w:val="009A4C85"/>
    <w:rsid w:val="009B0821"/>
    <w:rsid w:val="00A12A5A"/>
    <w:rsid w:val="00A1533E"/>
    <w:rsid w:val="00A16522"/>
    <w:rsid w:val="00A21CE7"/>
    <w:rsid w:val="00A31055"/>
    <w:rsid w:val="00A77B3E"/>
    <w:rsid w:val="00AA30FA"/>
    <w:rsid w:val="00AA3AE4"/>
    <w:rsid w:val="00AC2762"/>
    <w:rsid w:val="00AD13AD"/>
    <w:rsid w:val="00B01752"/>
    <w:rsid w:val="00B03E7C"/>
    <w:rsid w:val="00B82A9C"/>
    <w:rsid w:val="00B8656A"/>
    <w:rsid w:val="00BA008F"/>
    <w:rsid w:val="00BB36DE"/>
    <w:rsid w:val="00BB60F8"/>
    <w:rsid w:val="00BC1802"/>
    <w:rsid w:val="00BF05F2"/>
    <w:rsid w:val="00C12DB7"/>
    <w:rsid w:val="00C13AB2"/>
    <w:rsid w:val="00C607A6"/>
    <w:rsid w:val="00C84504"/>
    <w:rsid w:val="00CD579C"/>
    <w:rsid w:val="00CF5BFD"/>
    <w:rsid w:val="00D553C9"/>
    <w:rsid w:val="00D74A93"/>
    <w:rsid w:val="00E0293B"/>
    <w:rsid w:val="00E27813"/>
    <w:rsid w:val="00E35A92"/>
    <w:rsid w:val="00E43453"/>
    <w:rsid w:val="00E47CF2"/>
    <w:rsid w:val="00E64315"/>
    <w:rsid w:val="00E65224"/>
    <w:rsid w:val="00E7346A"/>
    <w:rsid w:val="00E842FA"/>
    <w:rsid w:val="00E975EF"/>
    <w:rsid w:val="00EC4756"/>
    <w:rsid w:val="00F145D0"/>
    <w:rsid w:val="00F31BF1"/>
    <w:rsid w:val="00F45487"/>
    <w:rsid w:val="00F4636B"/>
    <w:rsid w:val="00FD69F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C6ED82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59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3LFNT.pfB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zt.gipuzkoa.eus/PortalV/r/0/39/AAAA3KLFC.KHU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64</cp:revision>
  <cp:lastPrinted>2010-04-16T13:29:00Z</cp:lastPrinted>
  <dcterms:created xsi:type="dcterms:W3CDTF">2010-04-16T13:29:00Z</dcterms:created>
  <dcterms:modified xsi:type="dcterms:W3CDTF">2024-03-01T09:39:00Z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OP22/0005</vt:lpwstr>
  </property>
  <property fmtid="{D5CDD505-2E9C-101B-9397-08002B2CF9AE}" pid="4" name="cgsCodigoExpediente">
    <vt:lpwstr>2022IAKU0005</vt:lpwstr>
  </property>
  <property fmtid="{D5CDD505-2E9C-101B-9397-08002B2CF9AE}" pid="5" name="cgsGenerador">
    <vt:lpwstr>MUNIGEX</vt:lpwstr>
  </property>
  <property fmtid="{D5CDD505-2E9C-101B-9397-08002B2CF9AE}" pid="6" name="cgsIDGlobalDoc">
    <vt:lpwstr>143541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91361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